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90" w:rsidRDefault="00FE3D90">
      <w:pPr>
        <w:pStyle w:val="a3"/>
      </w:pPr>
      <w:bookmarkStart w:id="0" w:name="_GoBack"/>
      <w:bookmarkEnd w:id="0"/>
    </w:p>
    <w:p w:rsidR="00FE3D90" w:rsidRDefault="00FE3D90">
      <w:pPr>
        <w:pStyle w:val="a3"/>
        <w:spacing w:before="209"/>
      </w:pPr>
    </w:p>
    <w:p w:rsidR="00FE3D90" w:rsidRDefault="00685FFE">
      <w:pPr>
        <w:pStyle w:val="a4"/>
      </w:pPr>
      <w:r>
        <w:t>КАЛЕНДАРНО-ТЕМАТИЧЕСКОЕ</w:t>
      </w:r>
      <w:r w:rsidR="00E90D0E">
        <w:t xml:space="preserve"> </w:t>
      </w:r>
      <w:r>
        <w:t>ПЛАНИРОВАНИЕ</w:t>
      </w:r>
      <w:r w:rsidR="00E90D0E">
        <w:t xml:space="preserve"> </w:t>
      </w:r>
      <w:r>
        <w:t>КУРСА</w:t>
      </w:r>
      <w:r w:rsidR="00E90D0E">
        <w:t xml:space="preserve"> </w:t>
      </w:r>
      <w:proofErr w:type="gramStart"/>
      <w:r>
        <w:rPr>
          <w:spacing w:val="-2"/>
        </w:rPr>
        <w:t>ВНЕУРОЧНОЙ</w:t>
      </w:r>
      <w:proofErr w:type="gramEnd"/>
    </w:p>
    <w:p w:rsidR="00FE3D90" w:rsidRDefault="00685FFE">
      <w:pPr>
        <w:pStyle w:val="a4"/>
        <w:spacing w:before="43"/>
      </w:pPr>
      <w:r>
        <w:t>ДЕТЕЛЬНОСТИ</w:t>
      </w:r>
      <w:r w:rsidR="00E90D0E">
        <w:t xml:space="preserve"> </w:t>
      </w:r>
      <w:r>
        <w:t>«РОССИЯ–МОИГОРИЗОНТЫ»</w:t>
      </w:r>
      <w:r w:rsidR="00E90D0E">
        <w:t xml:space="preserve"> </w:t>
      </w:r>
      <w:r>
        <w:t>НА</w:t>
      </w:r>
      <w:r w:rsidR="00E90D0E">
        <w:t xml:space="preserve"> </w:t>
      </w:r>
      <w:r>
        <w:t>2024-2025</w:t>
      </w:r>
      <w:r w:rsidR="00E90D0E">
        <w:t xml:space="preserve"> </w:t>
      </w:r>
      <w:r>
        <w:t>УЧЕБНЫЙ</w:t>
      </w:r>
      <w:r w:rsidR="00E90D0E">
        <w:t xml:space="preserve"> </w:t>
      </w:r>
      <w:r>
        <w:rPr>
          <w:spacing w:val="-5"/>
        </w:rPr>
        <w:t>ГОД</w:t>
      </w:r>
    </w:p>
    <w:p w:rsidR="00FE3D90" w:rsidRDefault="00FE3D90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346"/>
        <w:gridCol w:w="6400"/>
        <w:gridCol w:w="1363"/>
      </w:tblGrid>
      <w:tr w:rsidR="00FE3D90">
        <w:trPr>
          <w:trHeight w:val="827"/>
        </w:trPr>
        <w:tc>
          <w:tcPr>
            <w:tcW w:w="463" w:type="dxa"/>
          </w:tcPr>
          <w:p w:rsidR="00FE3D90" w:rsidRDefault="00685FFE">
            <w:pPr>
              <w:pStyle w:val="TableParagraph"/>
              <w:spacing w:line="240" w:lineRule="auto"/>
              <w:ind w:left="84" w:right="7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  <w:p w:rsidR="00FE3D90" w:rsidRDefault="00685FFE">
            <w:pPr>
              <w:pStyle w:val="TableParagraph"/>
              <w:spacing w:line="261" w:lineRule="exact"/>
              <w:ind w:left="84" w:right="78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spacing w:line="270" w:lineRule="exact"/>
              <w:ind w:left="45" w:right="42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spacing w:line="240" w:lineRule="auto"/>
              <w:ind w:left="307" w:right="49" w:hanging="1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часов</w:t>
            </w:r>
          </w:p>
        </w:tc>
      </w:tr>
      <w:tr w:rsidR="00FE3D90">
        <w:trPr>
          <w:trHeight w:val="551"/>
        </w:trPr>
        <w:tc>
          <w:tcPr>
            <w:tcW w:w="463" w:type="dxa"/>
          </w:tcPr>
          <w:p w:rsidR="00FE3D90" w:rsidRDefault="00685FFE">
            <w:pPr>
              <w:pStyle w:val="TableParagraph"/>
              <w:spacing w:line="270" w:lineRule="exact"/>
              <w:ind w:left="84" w:right="1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spacing w:line="270" w:lineRule="exact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05.09.2024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spacing w:line="270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Установочноезанятие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>ояРоссия –моигоризонты,</w:t>
            </w:r>
            <w:r>
              <w:rPr>
                <w:spacing w:val="-5"/>
                <w:sz w:val="24"/>
              </w:rPr>
              <w:t>мои</w:t>
            </w:r>
          </w:p>
          <w:p w:rsidR="00FE3D90" w:rsidRDefault="00685FFE">
            <w:pPr>
              <w:pStyle w:val="TableParagraph"/>
              <w:spacing w:line="261" w:lineRule="exact"/>
              <w:ind w:left="2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достижения»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552"/>
        </w:trPr>
        <w:tc>
          <w:tcPr>
            <w:tcW w:w="463" w:type="dxa"/>
          </w:tcPr>
          <w:p w:rsidR="00FE3D90" w:rsidRDefault="00685FFE">
            <w:pPr>
              <w:pStyle w:val="TableParagraph"/>
              <w:spacing w:line="270" w:lineRule="exact"/>
              <w:ind w:left="84" w:right="19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spacing w:line="270" w:lineRule="exact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12.09.2024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Тематическоепрофориентационноезанятие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Открой</w:t>
            </w:r>
            <w:r>
              <w:rPr>
                <w:spacing w:val="-4"/>
                <w:sz w:val="24"/>
              </w:rPr>
              <w:t>свое</w:t>
            </w:r>
            <w:proofErr w:type="spellEnd"/>
          </w:p>
          <w:p w:rsidR="00FE3D90" w:rsidRDefault="00685FFE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8"/>
        </w:trPr>
        <w:tc>
          <w:tcPr>
            <w:tcW w:w="463" w:type="dxa"/>
          </w:tcPr>
          <w:p w:rsidR="00FE3D90" w:rsidRDefault="00685FFE">
            <w:pPr>
              <w:pStyle w:val="TableParagraph"/>
              <w:spacing w:line="258" w:lineRule="exact"/>
              <w:ind w:left="84" w:right="19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spacing w:line="258" w:lineRule="exact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19.09.2024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Тематическоепрофориентационноезанятие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Познаю</w:t>
            </w:r>
            <w:r>
              <w:rPr>
                <w:spacing w:val="-2"/>
                <w:sz w:val="24"/>
              </w:rPr>
              <w:t>себя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5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19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26.09.2024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Россияаграрная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астениеводство,</w:t>
            </w:r>
            <w:r>
              <w:rPr>
                <w:spacing w:val="-2"/>
                <w:sz w:val="24"/>
              </w:rPr>
              <w:t>садоводство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5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19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03.10.2024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Россияиндустриальная:атомная</w:t>
            </w: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5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19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10.10.2024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551"/>
        </w:trPr>
        <w:tc>
          <w:tcPr>
            <w:tcW w:w="463" w:type="dxa"/>
          </w:tcPr>
          <w:p w:rsidR="00FE3D90" w:rsidRDefault="00685FFE">
            <w:pPr>
              <w:pStyle w:val="TableParagraph"/>
              <w:spacing w:line="270" w:lineRule="exact"/>
              <w:ind w:left="84" w:right="19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spacing w:line="270" w:lineRule="exact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17.10.2024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Россияаграрная:пищеваяпромышленность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FE3D90" w:rsidRDefault="002079A6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685FFE">
              <w:rPr>
                <w:sz w:val="24"/>
              </w:rPr>
              <w:t>бщественное</w:t>
            </w:r>
            <w:r w:rsidR="00685FFE">
              <w:rPr>
                <w:spacing w:val="-2"/>
                <w:sz w:val="24"/>
              </w:rPr>
              <w:t>питание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5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19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24.10.2024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Россияздоровая:биотехнологии,</w:t>
            </w: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554"/>
        </w:trPr>
        <w:tc>
          <w:tcPr>
            <w:tcW w:w="463" w:type="dxa"/>
          </w:tcPr>
          <w:p w:rsidR="00FE3D90" w:rsidRDefault="00685FFE">
            <w:pPr>
              <w:pStyle w:val="TableParagraph"/>
              <w:spacing w:line="273" w:lineRule="exact"/>
              <w:ind w:left="84" w:right="19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spacing w:line="273" w:lineRule="exact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07.11.2024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Россиябезопасная:полиция,противопожарная</w:t>
            </w:r>
            <w:r>
              <w:rPr>
                <w:spacing w:val="-2"/>
                <w:sz w:val="24"/>
              </w:rPr>
              <w:t>служба,</w:t>
            </w:r>
          </w:p>
          <w:p w:rsidR="00FE3D90" w:rsidRDefault="00685FFE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службаспасения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охрана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5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14.11.2024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5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21.11.2024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Россиякомфортная:</w:t>
            </w:r>
            <w:r>
              <w:rPr>
                <w:spacing w:val="-2"/>
                <w:sz w:val="24"/>
              </w:rPr>
              <w:t xml:space="preserve"> транспорт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5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28.11.2024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Россияздоровая:медицинаи</w:t>
            </w:r>
            <w:r>
              <w:rPr>
                <w:spacing w:val="-2"/>
                <w:sz w:val="24"/>
              </w:rPr>
              <w:t xml:space="preserve"> фармация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6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05.12.2024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Россияделовая:</w:t>
            </w:r>
            <w:r>
              <w:rPr>
                <w:spacing w:val="-2"/>
                <w:sz w:val="24"/>
              </w:rPr>
              <w:t xml:space="preserve"> предпринимательство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5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Россиякомфортная:</w:t>
            </w:r>
            <w:r>
              <w:rPr>
                <w:spacing w:val="-2"/>
                <w:sz w:val="24"/>
              </w:rPr>
              <w:t xml:space="preserve"> энергетика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5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19.12.2024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8"/>
        </w:trPr>
        <w:tc>
          <w:tcPr>
            <w:tcW w:w="463" w:type="dxa"/>
          </w:tcPr>
          <w:p w:rsidR="00FE3D90" w:rsidRDefault="00685FFE">
            <w:pPr>
              <w:pStyle w:val="TableParagraph"/>
              <w:spacing w:line="258" w:lineRule="exact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spacing w:line="258" w:lineRule="exact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26.12.2024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551"/>
        </w:trPr>
        <w:tc>
          <w:tcPr>
            <w:tcW w:w="463" w:type="dxa"/>
          </w:tcPr>
          <w:p w:rsidR="00FE3D90" w:rsidRDefault="00685FFE">
            <w:pPr>
              <w:pStyle w:val="TableParagraph"/>
              <w:spacing w:line="270" w:lineRule="exact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spacing w:line="270" w:lineRule="exact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16.01.2025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Профориентационноетематическоезанятие</w:t>
            </w:r>
            <w:proofErr w:type="spellEnd"/>
            <w:r>
              <w:rPr>
                <w:spacing w:val="-4"/>
                <w:sz w:val="24"/>
              </w:rPr>
              <w:t xml:space="preserve"> «Мое</w:t>
            </w:r>
          </w:p>
          <w:p w:rsidR="00FE3D90" w:rsidRDefault="00685FFE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5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23.01.2025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Россияиндустриальная:добычаи</w:t>
            </w:r>
            <w:r>
              <w:rPr>
                <w:spacing w:val="-2"/>
                <w:sz w:val="24"/>
              </w:rPr>
              <w:t>переработка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5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30.01.2025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Россияиндустриальная:легкая</w:t>
            </w: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5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06.02.2025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Россияумная</w:t>
            </w:r>
            <w:proofErr w:type="gramStart"/>
            <w:r>
              <w:rPr>
                <w:sz w:val="24"/>
              </w:rPr>
              <w:t>:н</w:t>
            </w:r>
            <w:proofErr w:type="gramEnd"/>
            <w:r>
              <w:rPr>
                <w:sz w:val="24"/>
              </w:rPr>
              <w:t>аукаи</w:t>
            </w:r>
            <w:proofErr w:type="spellEnd"/>
            <w:r>
              <w:rPr>
                <w:spacing w:val="-2"/>
                <w:sz w:val="24"/>
              </w:rPr>
              <w:t xml:space="preserve"> образование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5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13.02.2025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553"/>
        </w:trPr>
        <w:tc>
          <w:tcPr>
            <w:tcW w:w="463" w:type="dxa"/>
          </w:tcPr>
          <w:p w:rsidR="00FE3D90" w:rsidRDefault="00685FFE">
            <w:pPr>
              <w:pStyle w:val="TableParagraph"/>
              <w:spacing w:line="273" w:lineRule="exact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spacing w:line="273" w:lineRule="exact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Россияиндустриальная:тяжелая</w:t>
            </w:r>
            <w:r>
              <w:rPr>
                <w:spacing w:val="-2"/>
                <w:sz w:val="24"/>
              </w:rPr>
              <w:t>промышленность,</w:t>
            </w:r>
          </w:p>
          <w:p w:rsidR="00FE3D90" w:rsidRDefault="00685FFE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машиностроение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6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27.02.2025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Россиябезопасная:военно-промышленный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5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06.03.2025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5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13.03.2025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Россияумная:программированиеи</w:t>
            </w:r>
            <w:r>
              <w:rPr>
                <w:spacing w:val="-2"/>
                <w:sz w:val="24"/>
              </w:rPr>
              <w:t xml:space="preserve"> телекоммуникации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5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20.03.2025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Россиякомфортная:строительствои</w:t>
            </w:r>
            <w:r>
              <w:rPr>
                <w:spacing w:val="-2"/>
                <w:sz w:val="24"/>
              </w:rPr>
              <w:t>архитектура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5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27.03.2025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5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03.04.2025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Россиясоциальная:сервиси</w:t>
            </w:r>
            <w:r>
              <w:rPr>
                <w:spacing w:val="-2"/>
                <w:sz w:val="24"/>
              </w:rPr>
              <w:t>туризм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7"/>
        </w:trPr>
        <w:tc>
          <w:tcPr>
            <w:tcW w:w="463" w:type="dxa"/>
          </w:tcPr>
          <w:p w:rsidR="00FE3D90" w:rsidRDefault="00685FFE">
            <w:pPr>
              <w:pStyle w:val="TableParagraph"/>
              <w:spacing w:line="258" w:lineRule="exact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spacing w:line="258" w:lineRule="exact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10.04.2025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Россиякреативная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скусствои</w:t>
            </w:r>
            <w:proofErr w:type="spellEnd"/>
            <w:r>
              <w:rPr>
                <w:spacing w:val="-2"/>
                <w:sz w:val="24"/>
              </w:rPr>
              <w:t xml:space="preserve"> дизайн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5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17.04.2025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5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24.04.2025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Россияаграрная:животноводство,селекцияи</w:t>
            </w:r>
            <w:r>
              <w:rPr>
                <w:spacing w:val="-2"/>
                <w:sz w:val="24"/>
              </w:rPr>
              <w:t xml:space="preserve"> генетика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551"/>
        </w:trPr>
        <w:tc>
          <w:tcPr>
            <w:tcW w:w="463" w:type="dxa"/>
          </w:tcPr>
          <w:p w:rsidR="00FE3D90" w:rsidRDefault="00685FFE">
            <w:pPr>
              <w:pStyle w:val="TableParagraph"/>
              <w:spacing w:line="270" w:lineRule="exact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spacing w:line="270" w:lineRule="exact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08.05.2025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Россиябезопасная</w:t>
            </w:r>
            <w:proofErr w:type="gramStart"/>
            <w:r>
              <w:rPr>
                <w:sz w:val="24"/>
              </w:rPr>
              <w:t>:в</w:t>
            </w:r>
            <w:proofErr w:type="gramEnd"/>
            <w:r>
              <w:rPr>
                <w:sz w:val="24"/>
              </w:rPr>
              <w:t>ооруженныесилы,</w:t>
            </w:r>
            <w:r>
              <w:rPr>
                <w:spacing w:val="-2"/>
                <w:sz w:val="24"/>
              </w:rPr>
              <w:t>гражданская</w:t>
            </w:r>
            <w:proofErr w:type="spellEnd"/>
          </w:p>
          <w:p w:rsidR="00FE3D90" w:rsidRDefault="00685FFE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оборона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5"/>
        </w:trPr>
        <w:tc>
          <w:tcPr>
            <w:tcW w:w="463" w:type="dxa"/>
          </w:tcPr>
          <w:p w:rsidR="00FE3D90" w:rsidRDefault="00685FFE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15.05.2025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D90">
        <w:trPr>
          <w:trHeight w:val="277"/>
        </w:trPr>
        <w:tc>
          <w:tcPr>
            <w:tcW w:w="463" w:type="dxa"/>
          </w:tcPr>
          <w:p w:rsidR="00FE3D90" w:rsidRDefault="00685FFE">
            <w:pPr>
              <w:pStyle w:val="TableParagraph"/>
              <w:spacing w:line="258" w:lineRule="exact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46" w:type="dxa"/>
          </w:tcPr>
          <w:p w:rsidR="00FE3D90" w:rsidRDefault="00685FFE">
            <w:pPr>
              <w:pStyle w:val="TableParagraph"/>
              <w:spacing w:line="258" w:lineRule="exact"/>
              <w:ind w:left="3" w:right="45"/>
              <w:rPr>
                <w:sz w:val="24"/>
              </w:rPr>
            </w:pPr>
            <w:r>
              <w:rPr>
                <w:spacing w:val="-2"/>
                <w:sz w:val="24"/>
              </w:rPr>
              <w:t>22.05.2025</w:t>
            </w:r>
          </w:p>
        </w:tc>
        <w:tc>
          <w:tcPr>
            <w:tcW w:w="6400" w:type="dxa"/>
          </w:tcPr>
          <w:p w:rsidR="00FE3D90" w:rsidRDefault="00685FF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FE3D90" w:rsidRDefault="00685FFE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85FFE" w:rsidRDefault="00685FFE"/>
    <w:sectPr w:rsidR="00685FFE" w:rsidSect="00FE3D90">
      <w:type w:val="continuous"/>
      <w:pgSz w:w="11910" w:h="16840"/>
      <w:pgMar w:top="76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E3D90"/>
    <w:rsid w:val="002079A6"/>
    <w:rsid w:val="004108CB"/>
    <w:rsid w:val="00685FFE"/>
    <w:rsid w:val="00E63A13"/>
    <w:rsid w:val="00E90D0E"/>
    <w:rsid w:val="00FE3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3D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D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3D90"/>
    <w:rPr>
      <w:sz w:val="24"/>
      <w:szCs w:val="24"/>
    </w:rPr>
  </w:style>
  <w:style w:type="paragraph" w:styleId="a4">
    <w:name w:val="Title"/>
    <w:basedOn w:val="a"/>
    <w:uiPriority w:val="1"/>
    <w:qFormat/>
    <w:rsid w:val="00FE3D90"/>
    <w:pPr>
      <w:ind w:left="22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E3D90"/>
  </w:style>
  <w:style w:type="paragraph" w:customStyle="1" w:styleId="TableParagraph">
    <w:name w:val="Table Paragraph"/>
    <w:basedOn w:val="a"/>
    <w:uiPriority w:val="1"/>
    <w:qFormat/>
    <w:rsid w:val="00FE3D90"/>
    <w:pPr>
      <w:spacing w:line="256" w:lineRule="exact"/>
      <w:ind w:left="10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3D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D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3D90"/>
    <w:rPr>
      <w:sz w:val="24"/>
      <w:szCs w:val="24"/>
    </w:rPr>
  </w:style>
  <w:style w:type="paragraph" w:styleId="a4">
    <w:name w:val="Title"/>
    <w:basedOn w:val="a"/>
    <w:uiPriority w:val="1"/>
    <w:qFormat/>
    <w:rsid w:val="00FE3D90"/>
    <w:pPr>
      <w:ind w:left="22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E3D90"/>
  </w:style>
  <w:style w:type="paragraph" w:customStyle="1" w:styleId="TableParagraph">
    <w:name w:val="Table Paragraph"/>
    <w:basedOn w:val="a"/>
    <w:uiPriority w:val="1"/>
    <w:qFormat/>
    <w:rsid w:val="00FE3D90"/>
    <w:pPr>
      <w:spacing w:line="256" w:lineRule="exact"/>
      <w:ind w:left="10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 G</cp:lastModifiedBy>
  <cp:revision>3</cp:revision>
  <dcterms:created xsi:type="dcterms:W3CDTF">2024-10-01T08:01:00Z</dcterms:created>
  <dcterms:modified xsi:type="dcterms:W3CDTF">2024-11-10T08:54:00Z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3-Heights(TM) PDF Security Shell 4.8.25.2 (http://www.pdf-tools.com)</vt:lpwstr>
  </property>
</Properties>
</file>