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E28E" w14:textId="77777777" w:rsidR="00400B6C" w:rsidRPr="00400B6C" w:rsidRDefault="00400B6C" w:rsidP="00400B6C">
      <w:pPr>
        <w:rPr>
          <w:rFonts w:ascii="Times New Roman" w:hAnsi="Times New Roman" w:cs="Times New Roman"/>
          <w:b/>
          <w:sz w:val="24"/>
          <w:szCs w:val="36"/>
        </w:rPr>
      </w:pPr>
      <w:r w:rsidRPr="00400B6C">
        <w:rPr>
          <w:rFonts w:ascii="Times New Roman" w:hAnsi="Times New Roman" w:cs="Times New Roman"/>
          <w:b/>
          <w:sz w:val="24"/>
          <w:szCs w:val="36"/>
        </w:rPr>
        <w:t>Согласовано                                                                                 Утверждаю:</w:t>
      </w:r>
    </w:p>
    <w:p w14:paraId="2CAB5CEB" w14:textId="77777777" w:rsidR="00400B6C" w:rsidRPr="00400B6C" w:rsidRDefault="00400B6C" w:rsidP="00400B6C">
      <w:pPr>
        <w:rPr>
          <w:rFonts w:ascii="Times New Roman" w:hAnsi="Times New Roman" w:cs="Times New Roman"/>
          <w:b/>
          <w:sz w:val="24"/>
          <w:szCs w:val="36"/>
        </w:rPr>
      </w:pPr>
      <w:r w:rsidRPr="00400B6C">
        <w:rPr>
          <w:rFonts w:ascii="Times New Roman" w:hAnsi="Times New Roman" w:cs="Times New Roman"/>
          <w:b/>
          <w:sz w:val="24"/>
          <w:szCs w:val="36"/>
        </w:rPr>
        <w:t>Начальник управления                                                             Директор МАОУ</w:t>
      </w:r>
    </w:p>
    <w:p w14:paraId="45187C9C" w14:textId="212AB8E1" w:rsidR="00400B6C" w:rsidRPr="00400B6C" w:rsidRDefault="00400B6C" w:rsidP="00400B6C">
      <w:pPr>
        <w:rPr>
          <w:rFonts w:ascii="Times New Roman" w:hAnsi="Times New Roman" w:cs="Times New Roman"/>
          <w:b/>
          <w:sz w:val="24"/>
          <w:szCs w:val="36"/>
        </w:rPr>
      </w:pPr>
      <w:r w:rsidRPr="00400B6C">
        <w:rPr>
          <w:rFonts w:ascii="Times New Roman" w:hAnsi="Times New Roman" w:cs="Times New Roman"/>
          <w:b/>
          <w:sz w:val="24"/>
          <w:szCs w:val="36"/>
        </w:rPr>
        <w:t xml:space="preserve">по гуманитарным вопросам и образованию                   </w:t>
      </w:r>
      <w:r>
        <w:rPr>
          <w:rFonts w:ascii="Times New Roman" w:hAnsi="Times New Roman" w:cs="Times New Roman"/>
          <w:b/>
          <w:sz w:val="24"/>
          <w:szCs w:val="36"/>
        </w:rPr>
        <w:t xml:space="preserve">    </w:t>
      </w:r>
      <w:r w:rsidRPr="00400B6C">
        <w:rPr>
          <w:rFonts w:ascii="Times New Roman" w:hAnsi="Times New Roman" w:cs="Times New Roman"/>
          <w:b/>
          <w:sz w:val="24"/>
          <w:szCs w:val="36"/>
        </w:rPr>
        <w:t xml:space="preserve">  «Школа № 109</w:t>
      </w:r>
    </w:p>
    <w:p w14:paraId="57715353" w14:textId="77777777" w:rsidR="00400B6C" w:rsidRPr="00400B6C" w:rsidRDefault="00400B6C" w:rsidP="00400B6C">
      <w:pPr>
        <w:rPr>
          <w:rFonts w:ascii="Times New Roman" w:hAnsi="Times New Roman" w:cs="Times New Roman"/>
          <w:b/>
          <w:sz w:val="24"/>
          <w:szCs w:val="36"/>
        </w:rPr>
      </w:pPr>
      <w:r w:rsidRPr="00400B6C">
        <w:rPr>
          <w:rFonts w:ascii="Times New Roman" w:hAnsi="Times New Roman" w:cs="Times New Roman"/>
          <w:b/>
          <w:sz w:val="24"/>
          <w:szCs w:val="36"/>
        </w:rPr>
        <w:t xml:space="preserve">Администрации Орджоникидзевского района                    имени М. И. Абдуллина» городского округа город Уфа </w:t>
      </w:r>
    </w:p>
    <w:p w14:paraId="31966B26" w14:textId="77777777" w:rsidR="00400B6C" w:rsidRPr="00400B6C" w:rsidRDefault="00400B6C" w:rsidP="00400B6C">
      <w:pPr>
        <w:rPr>
          <w:rFonts w:ascii="Times New Roman" w:hAnsi="Times New Roman" w:cs="Times New Roman"/>
          <w:b/>
          <w:sz w:val="24"/>
          <w:szCs w:val="36"/>
        </w:rPr>
      </w:pPr>
      <w:r w:rsidRPr="00400B6C">
        <w:rPr>
          <w:rFonts w:ascii="Times New Roman" w:hAnsi="Times New Roman" w:cs="Times New Roman"/>
          <w:b/>
          <w:sz w:val="24"/>
          <w:szCs w:val="36"/>
        </w:rPr>
        <w:t>Республики Башкортостан                                                      ________О.В.Габдуллина</w:t>
      </w:r>
    </w:p>
    <w:p w14:paraId="72995C08" w14:textId="77777777" w:rsidR="00400B6C" w:rsidRPr="00400B6C" w:rsidRDefault="00400B6C" w:rsidP="00400B6C">
      <w:pPr>
        <w:rPr>
          <w:rFonts w:ascii="Times New Roman" w:hAnsi="Times New Roman" w:cs="Times New Roman"/>
          <w:b/>
          <w:sz w:val="32"/>
          <w:szCs w:val="44"/>
        </w:rPr>
      </w:pPr>
      <w:r w:rsidRPr="00400B6C">
        <w:rPr>
          <w:rFonts w:ascii="Times New Roman" w:hAnsi="Times New Roman" w:cs="Times New Roman"/>
          <w:b/>
          <w:sz w:val="24"/>
          <w:szCs w:val="36"/>
        </w:rPr>
        <w:t xml:space="preserve">_____________Ю.В. Мустафина                                            </w:t>
      </w:r>
      <w:r w:rsidRPr="00400B6C">
        <w:rPr>
          <w:rFonts w:ascii="Times New Roman" w:hAnsi="Times New Roman" w:cs="Times New Roman"/>
          <w:b/>
          <w:sz w:val="24"/>
          <w:szCs w:val="36"/>
          <w:u w:val="single"/>
        </w:rPr>
        <w:t>«_____»__________2023 г.</w:t>
      </w:r>
    </w:p>
    <w:p w14:paraId="64ED4937" w14:textId="77777777" w:rsidR="0071287B" w:rsidRPr="00620B5F" w:rsidRDefault="0071287B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EAA01" w14:textId="77777777" w:rsidR="0071287B" w:rsidRPr="00620B5F" w:rsidRDefault="0071287B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CDF32" w14:textId="63AC821D" w:rsidR="0071287B" w:rsidRDefault="0071287B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88805" w14:textId="1E5720D4" w:rsidR="001D14E6" w:rsidRDefault="001D14E6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325FB" w14:textId="1B24D42B" w:rsidR="001D14E6" w:rsidRDefault="001D14E6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C421F" w14:textId="78B18A8E" w:rsidR="001D14E6" w:rsidRDefault="001D14E6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D6DFC" w14:textId="5A1134E3" w:rsidR="001D14E6" w:rsidRDefault="001D14E6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DA5FB" w14:textId="77777777" w:rsidR="00400B6C" w:rsidRDefault="00400B6C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460A5" w14:textId="77777777" w:rsidR="00400B6C" w:rsidRDefault="00400B6C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38A16" w14:textId="77777777" w:rsidR="00400B6C" w:rsidRDefault="00400B6C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949DD" w14:textId="77777777" w:rsidR="00400B6C" w:rsidRDefault="00400B6C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6C839" w14:textId="77777777" w:rsidR="001D14E6" w:rsidRPr="00620B5F" w:rsidRDefault="001D14E6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B84A9" w14:textId="77777777" w:rsidR="0071287B" w:rsidRPr="00620B5F" w:rsidRDefault="0071287B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D3F35" w14:textId="77777777" w:rsidR="0071287B" w:rsidRPr="00400B6C" w:rsidRDefault="0071287B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B6C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14:paraId="40A35F7B" w14:textId="1713187D" w:rsidR="001D14E6" w:rsidRPr="00400B6C" w:rsidRDefault="0071287B" w:rsidP="00400B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B6C">
        <w:rPr>
          <w:rFonts w:ascii="Times New Roman" w:hAnsi="Times New Roman" w:cs="Times New Roman"/>
          <w:b/>
          <w:sz w:val="32"/>
          <w:szCs w:val="32"/>
        </w:rPr>
        <w:t>смены «</w:t>
      </w:r>
      <w:r w:rsidR="00400B6C" w:rsidRPr="00400B6C">
        <w:rPr>
          <w:rFonts w:ascii="Times New Roman" w:hAnsi="Times New Roman" w:cs="Times New Roman"/>
          <w:b/>
          <w:sz w:val="32"/>
          <w:szCs w:val="32"/>
        </w:rPr>
        <w:t>Страна детства</w:t>
      </w:r>
      <w:r w:rsidRPr="00400B6C">
        <w:rPr>
          <w:rFonts w:ascii="Times New Roman" w:hAnsi="Times New Roman" w:cs="Times New Roman"/>
          <w:b/>
          <w:sz w:val="32"/>
          <w:szCs w:val="32"/>
        </w:rPr>
        <w:t>»</w:t>
      </w:r>
    </w:p>
    <w:p w14:paraId="5588C887" w14:textId="77777777" w:rsidR="001D14E6" w:rsidRPr="00400B6C" w:rsidRDefault="001D14E6" w:rsidP="00400B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EC66540" w14:textId="0F589973" w:rsidR="0071287B" w:rsidRPr="00400B6C" w:rsidRDefault="004B214E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B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2E45" w:rsidRPr="00400B6C">
        <w:rPr>
          <w:rFonts w:ascii="Times New Roman" w:hAnsi="Times New Roman" w:cs="Times New Roman"/>
          <w:b/>
          <w:sz w:val="32"/>
          <w:szCs w:val="32"/>
        </w:rPr>
        <w:t>спортивно-</w:t>
      </w:r>
      <w:r w:rsidR="0071287B" w:rsidRPr="00400B6C">
        <w:rPr>
          <w:rFonts w:ascii="Times New Roman" w:hAnsi="Times New Roman" w:cs="Times New Roman"/>
          <w:b/>
          <w:sz w:val="32"/>
          <w:szCs w:val="32"/>
        </w:rPr>
        <w:t>оздоровительн</w:t>
      </w:r>
      <w:r w:rsidR="00B72E45" w:rsidRPr="00400B6C">
        <w:rPr>
          <w:rFonts w:ascii="Times New Roman" w:hAnsi="Times New Roman" w:cs="Times New Roman"/>
          <w:b/>
          <w:sz w:val="32"/>
          <w:szCs w:val="32"/>
        </w:rPr>
        <w:t>ой направленности</w:t>
      </w:r>
    </w:p>
    <w:p w14:paraId="450444E3" w14:textId="0D251256" w:rsidR="0071287B" w:rsidRDefault="0071287B" w:rsidP="00B72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3D2B5B" w14:textId="77777777" w:rsidR="00B72E45" w:rsidRPr="00620B5F" w:rsidRDefault="00B72E45" w:rsidP="00B72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D39C92" w14:textId="77777777" w:rsidR="0071287B" w:rsidRPr="00620B5F" w:rsidRDefault="0071287B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A5A4B" w14:textId="77777777" w:rsidR="0071287B" w:rsidRDefault="0071287B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8A7EC" w14:textId="77777777" w:rsidR="00400B6C" w:rsidRDefault="00400B6C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E3881" w14:textId="77777777" w:rsidR="00400B6C" w:rsidRDefault="00400B6C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C4E81" w14:textId="77777777" w:rsidR="00E606BA" w:rsidRDefault="00E606BA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E57F4" w14:textId="77777777" w:rsidR="00400B6C" w:rsidRDefault="00400B6C" w:rsidP="00E60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BAB106" w14:textId="77777777" w:rsidR="00400B6C" w:rsidRPr="00620B5F" w:rsidRDefault="00400B6C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6AD22" w14:textId="77777777" w:rsidR="0071287B" w:rsidRPr="00620B5F" w:rsidRDefault="0071287B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C3AE9" w14:textId="77777777" w:rsidR="00E606BA" w:rsidRDefault="0071287B" w:rsidP="00B72E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0B5F">
        <w:rPr>
          <w:rFonts w:ascii="Times New Roman" w:hAnsi="Times New Roman" w:cs="Times New Roman"/>
          <w:bCs/>
          <w:sz w:val="28"/>
          <w:szCs w:val="28"/>
        </w:rPr>
        <w:t>Автор</w:t>
      </w:r>
      <w:r w:rsidR="00E606BA">
        <w:rPr>
          <w:rFonts w:ascii="Times New Roman" w:hAnsi="Times New Roman" w:cs="Times New Roman"/>
          <w:bCs/>
          <w:sz w:val="28"/>
          <w:szCs w:val="28"/>
        </w:rPr>
        <w:t>:</w:t>
      </w:r>
      <w:r w:rsidRPr="00620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06BA" w:rsidRPr="00E606BA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318C6599" w14:textId="78B23CC2" w:rsidR="00E606BA" w:rsidRPr="00E606BA" w:rsidRDefault="00E606BA" w:rsidP="00E60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6BA">
        <w:rPr>
          <w:rFonts w:ascii="Times New Roman" w:hAnsi="Times New Roman" w:cs="Times New Roman"/>
          <w:sz w:val="28"/>
          <w:szCs w:val="28"/>
        </w:rPr>
        <w:t>по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6BA">
        <w:rPr>
          <w:rFonts w:ascii="Times New Roman" w:hAnsi="Times New Roman" w:cs="Times New Roman"/>
          <w:sz w:val="28"/>
          <w:szCs w:val="28"/>
        </w:rPr>
        <w:t>и методической работе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1BCF2E7" w14:textId="098795D9" w:rsidR="0071287B" w:rsidRPr="00620B5F" w:rsidRDefault="00400B6C" w:rsidP="00B72E4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Зайнитдинова Т</w:t>
      </w:r>
      <w:r w:rsidR="00E606BA">
        <w:rPr>
          <w:rFonts w:ascii="Times New Roman" w:hAnsi="Times New Roman" w:cs="Times New Roman"/>
          <w:bCs/>
          <w:sz w:val="28"/>
          <w:szCs w:val="28"/>
        </w:rPr>
        <w:t>аисия Сергеевна</w:t>
      </w:r>
    </w:p>
    <w:p w14:paraId="3970B550" w14:textId="77777777" w:rsidR="0071287B" w:rsidRPr="00620B5F" w:rsidRDefault="0071287B" w:rsidP="00B72E4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8BF63EE" w14:textId="3879829B" w:rsidR="0071287B" w:rsidRPr="00620B5F" w:rsidRDefault="0071287B" w:rsidP="00B72E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65D25C" w14:textId="7D43CA74" w:rsidR="001641DA" w:rsidRPr="00620B5F" w:rsidRDefault="001641DA" w:rsidP="00B72E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BAC116" w14:textId="138E2B4F" w:rsidR="001641DA" w:rsidRPr="00620B5F" w:rsidRDefault="001641DA" w:rsidP="00B72E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391C1B2" w14:textId="77777777" w:rsidR="00400B6C" w:rsidRPr="00620B5F" w:rsidRDefault="00400B6C" w:rsidP="00B72E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697D66" w14:textId="3353F1B9" w:rsidR="0071287B" w:rsidRPr="00620B5F" w:rsidRDefault="001D14E6" w:rsidP="00B72E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Уфа – 2023</w:t>
      </w:r>
    </w:p>
    <w:p w14:paraId="35354A2D" w14:textId="417D6A9E" w:rsidR="008B735D" w:rsidRPr="00620B5F" w:rsidRDefault="008B735D" w:rsidP="00B72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AA3C3A" w14:textId="77777777" w:rsidR="0071287B" w:rsidRPr="00620B5F" w:rsidRDefault="0071287B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5F">
        <w:rPr>
          <w:rFonts w:ascii="Times New Roman" w:hAnsi="Times New Roman" w:cs="Times New Roman"/>
          <w:b/>
          <w:sz w:val="28"/>
          <w:szCs w:val="28"/>
        </w:rPr>
        <w:t>Информационная карта программы</w:t>
      </w:r>
    </w:p>
    <w:p w14:paraId="36D56BAA" w14:textId="1BF7BCE7" w:rsidR="0071287B" w:rsidRDefault="0071287B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0"/>
        <w:gridCol w:w="5270"/>
      </w:tblGrid>
      <w:tr w:rsidR="004B214E" w:rsidRPr="004A568D" w14:paraId="28A13207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D3F78C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Наименование проводящей организации (полное), ведомственная принадлежность, форма собственности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B27DF" w14:textId="62DCE849" w:rsidR="00400B6C" w:rsidRPr="00400B6C" w:rsidRDefault="00400B6C" w:rsidP="00400B6C">
            <w:pPr>
              <w:pStyle w:val="a4"/>
              <w:widowControl/>
              <w:wordWrap/>
              <w:autoSpaceDE/>
              <w:autoSpaceDN/>
              <w:rPr>
                <w:rFonts w:ascii="Times New Roman"/>
                <w:sz w:val="28"/>
                <w:szCs w:val="28"/>
                <w:lang w:val="ru-RU"/>
              </w:rPr>
            </w:pPr>
            <w:r w:rsidRPr="00400B6C">
              <w:rPr>
                <w:rFonts w:ascii="Times New Roman"/>
                <w:sz w:val="28"/>
                <w:szCs w:val="28"/>
                <w:lang w:val="ru-RU"/>
              </w:rPr>
              <w:t xml:space="preserve">МАОУ «Школа № 109 имени М. И. Абдуллина» </w:t>
            </w:r>
          </w:p>
          <w:p w14:paraId="67CC6DE7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4E" w:rsidRPr="004A568D" w14:paraId="16AB396C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8FABA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 (программа, комплексная программа, круглогодичная программа и т.д.)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E792C7" w14:textId="46481880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>П</w:t>
            </w:r>
            <w:r w:rsidR="006F094B">
              <w:rPr>
                <w:rFonts w:ascii="Times New Roman"/>
                <w:sz w:val="28"/>
                <w:szCs w:val="28"/>
                <w:lang w:val="ru-RU"/>
              </w:rPr>
              <w:t>рограмма</w:t>
            </w:r>
            <w:r w:rsidRPr="00F64B45">
              <w:rPr>
                <w:rFonts w:ascii="Times New Roman"/>
                <w:sz w:val="28"/>
                <w:szCs w:val="28"/>
                <w:lang w:val="ru-RU"/>
              </w:rPr>
              <w:t xml:space="preserve"> смены «</w:t>
            </w:r>
            <w:r w:rsidR="006F094B" w:rsidRPr="00400B6C">
              <w:rPr>
                <w:rFonts w:ascii="Times New Roman"/>
                <w:sz w:val="28"/>
                <w:szCs w:val="28"/>
                <w:lang w:val="ru-RU"/>
              </w:rPr>
              <w:t>Страна детства</w:t>
            </w:r>
            <w:r w:rsidRPr="00F64B45">
              <w:rPr>
                <w:rFonts w:ascii="Times New Roman"/>
                <w:sz w:val="28"/>
                <w:szCs w:val="28"/>
                <w:lang w:val="ru-RU"/>
              </w:rPr>
              <w:t>»</w:t>
            </w:r>
          </w:p>
          <w:p w14:paraId="41F6A6F6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</w:p>
          <w:p w14:paraId="328796A6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4E" w:rsidRPr="004A568D" w14:paraId="45F28FC5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692EA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EFB10" w14:textId="2E6FF23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краткосрочная</w:t>
            </w:r>
          </w:p>
        </w:tc>
      </w:tr>
      <w:tr w:rsidR="004B214E" w:rsidRPr="004A568D" w14:paraId="4209C060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25542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Целевая группа (возраст, социальный статус, география участников)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D679F2" w14:textId="6E5EE6D8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 xml:space="preserve">Программа предназначена для обучающиеся в возрасте с 7 до </w:t>
            </w:r>
            <w:r w:rsidR="006F094B">
              <w:rPr>
                <w:rFonts w:ascii="Times New Roman"/>
                <w:sz w:val="28"/>
                <w:szCs w:val="28"/>
                <w:lang w:val="ru-RU"/>
              </w:rPr>
              <w:t>12</w:t>
            </w:r>
            <w:r w:rsidRPr="00F64B45">
              <w:rPr>
                <w:rFonts w:ascii="Times New Roman"/>
                <w:sz w:val="28"/>
                <w:szCs w:val="28"/>
                <w:lang w:val="ru-RU"/>
              </w:rPr>
              <w:t xml:space="preserve"> лет, в том числе:</w:t>
            </w:r>
          </w:p>
          <w:p w14:paraId="7D111752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>- дети из семей, находящихся в трудной жизненной ситуации;</w:t>
            </w:r>
          </w:p>
          <w:p w14:paraId="13B89FE6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>- дети, находящиеся под опекой граждан;</w:t>
            </w:r>
          </w:p>
          <w:p w14:paraId="2CDAFED1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>- дети различных учетных категорий;</w:t>
            </w:r>
          </w:p>
          <w:p w14:paraId="740D6C89" w14:textId="686E5D9B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- дети с ограниченными возможностями здоровья;</w:t>
            </w:r>
          </w:p>
        </w:tc>
      </w:tr>
      <w:tr w:rsidR="004B214E" w:rsidRPr="004A568D" w14:paraId="43AAF79F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5FF6A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4457F" w14:textId="6D0A00A9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и подростков установок на ведение здорового образа жизни, на основе воспитания социальной ответственности, развития активности и гражданской ответственности </w:t>
            </w:r>
          </w:p>
        </w:tc>
      </w:tr>
      <w:tr w:rsidR="004B214E" w:rsidRPr="004A568D" w14:paraId="7EE0B70D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A6A7A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84F2D" w14:textId="77777777" w:rsidR="004B214E" w:rsidRPr="00F64B45" w:rsidRDefault="004B214E" w:rsidP="00F64B45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 детей и подростков умения принимать осознанные и ответственные решения, отражающие ценности здорового образа жизни;</w:t>
            </w:r>
          </w:p>
          <w:p w14:paraId="26924DE3" w14:textId="77777777" w:rsidR="004B214E" w:rsidRPr="00F64B45" w:rsidRDefault="004B214E" w:rsidP="00F64B45">
            <w:pPr>
              <w:pStyle w:val="c0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4B45">
              <w:rPr>
                <w:sz w:val="28"/>
                <w:szCs w:val="28"/>
              </w:rPr>
              <w:t>развитие у детей и подростков самостоятельной познавательной деятельности, профилактики вредных привычек, воспитания здорового образа жизни и т.д.</w:t>
            </w:r>
          </w:p>
          <w:p w14:paraId="55C2BD74" w14:textId="77777777" w:rsidR="004B214E" w:rsidRPr="00F64B45" w:rsidRDefault="004B214E" w:rsidP="00F64B45">
            <w:pPr>
              <w:pStyle w:val="c0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4B45">
              <w:rPr>
                <w:sz w:val="28"/>
                <w:szCs w:val="28"/>
              </w:rPr>
              <w:t>привлечение детей и подростков к общественно-полезной деятельности, направленной на пропаганду здорового образа жизни, ценностей физического, психического, социального и духовного здоровья;</w:t>
            </w:r>
          </w:p>
          <w:p w14:paraId="2AEAE9A0" w14:textId="77777777" w:rsidR="004B214E" w:rsidRPr="00F64B45" w:rsidRDefault="004B214E" w:rsidP="00F64B45">
            <w:pPr>
              <w:widowControl w:val="0"/>
              <w:numPr>
                <w:ilvl w:val="0"/>
                <w:numId w:val="21"/>
              </w:num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eastAsia="Sylfaen" w:hAnsi="Times New Roman" w:cs="Times New Roman"/>
                <w:sz w:val="28"/>
                <w:szCs w:val="28"/>
              </w:rPr>
              <w:t>формирование интереса к занятиям активной творческой деятельностью;</w:t>
            </w:r>
          </w:p>
          <w:p w14:paraId="11117AD7" w14:textId="77777777" w:rsidR="004B214E" w:rsidRPr="00F64B45" w:rsidRDefault="004B214E" w:rsidP="00F64B45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асоциального поведения обучающихся, негативных социальных явлений в подростково-молодежной среде посредством </w:t>
            </w:r>
            <w:r w:rsidRPr="00F64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вовлечения в занятия творчеством;</w:t>
            </w:r>
          </w:p>
          <w:p w14:paraId="66A24A2B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>- формирование у подрастающего поколения негативного отношения к асоциальным процессам;</w:t>
            </w:r>
            <w:r w:rsidRPr="00F64B45">
              <w:rPr>
                <w:rFonts w:ascii="Times New Roman"/>
                <w:sz w:val="28"/>
                <w:szCs w:val="28"/>
                <w:lang w:val="ru-RU"/>
              </w:rPr>
              <w:tab/>
            </w:r>
          </w:p>
          <w:p w14:paraId="7B043912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>- приобщение детей к здоровому образу жизни, создание системы физического оздоровления детей в условиях временного коллектива;</w:t>
            </w:r>
          </w:p>
          <w:p w14:paraId="6C0E657E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>- вовлечение в систематические занятия физической культурой и спортом всех детей, отдыхающих в лагере;</w:t>
            </w:r>
          </w:p>
          <w:p w14:paraId="7F5879A5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>- изучение и учет познавательных, личных интересов, склонностей, способностей детей для осуществления личностно-ориентированного и развивающего обучения;</w:t>
            </w:r>
          </w:p>
          <w:p w14:paraId="0C038A63" w14:textId="003FBE49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самоопределения, самореализации и развития ребенка через включение в разнообразие деятельности интеллектуального, творческого, спортивного характера, помощь в развитии индивидуальных способностей детей.</w:t>
            </w:r>
          </w:p>
        </w:tc>
      </w:tr>
      <w:tr w:rsidR="004B214E" w:rsidRPr="004A568D" w14:paraId="6FDB4C1B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DB6BAE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BEB2BA" w14:textId="4BE13B1F" w:rsidR="004B214E" w:rsidRPr="006F094B" w:rsidRDefault="006F094B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94B">
              <w:rPr>
                <w:rFonts w:ascii="Times New Roman" w:hAnsi="Times New Roman" w:cs="Times New Roman"/>
                <w:sz w:val="28"/>
                <w:szCs w:val="28"/>
              </w:rPr>
              <w:t>с 1 июня 2023 года по 21 июня 202</w:t>
            </w:r>
            <w:r w:rsidR="001153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09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B214E" w:rsidRPr="004A568D" w14:paraId="44F8A576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38D09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Количество смен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67B64" w14:textId="29A5C548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214E" w:rsidRPr="004A568D" w14:paraId="2AFD74D5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07C8E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Продолжительность смены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E72183" w14:textId="3717001D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</w:tc>
      </w:tr>
      <w:tr w:rsidR="004B214E" w:rsidRPr="004A568D" w14:paraId="75B20371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4F80CB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0CAF69" w14:textId="3ADB90A5" w:rsidR="004B214E" w:rsidRPr="00F64B45" w:rsidRDefault="001153E5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94B">
              <w:rPr>
                <w:rFonts w:ascii="Times New Roman" w:hAnsi="Times New Roman" w:cs="Times New Roman"/>
                <w:sz w:val="28"/>
                <w:szCs w:val="28"/>
              </w:rPr>
              <w:t>с 1 июня 2023 года по 21 июня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09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B214E" w:rsidRPr="004A568D" w14:paraId="760AD2CE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3AFE03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смене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2F8B95" w14:textId="2B187ED4" w:rsidR="004B214E" w:rsidRPr="00F64B45" w:rsidRDefault="006F094B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B214E" w:rsidRPr="004A568D" w14:paraId="2D7972B7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461675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Количество детей в отряде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85674" w14:textId="02638D6C" w:rsidR="004B214E" w:rsidRPr="00F64B45" w:rsidRDefault="006F094B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B214E" w:rsidRPr="004A568D" w14:paraId="2ECF51D6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329067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деятельности, специфика содержания программы (специализация программы)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DA828D" w14:textId="7050971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4B214E" w:rsidRPr="004A568D" w14:paraId="105612C7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8346D2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40DC73" w14:textId="491F38B6" w:rsidR="004B214E" w:rsidRPr="00F64B45" w:rsidRDefault="003F3DB8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DB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построена на модульном принципе, содержит мероприятия, ожидаемые результаты и условия реализации, приложения. </w:t>
            </w:r>
          </w:p>
        </w:tc>
      </w:tr>
      <w:tr w:rsidR="004B214E" w:rsidRPr="004A568D" w14:paraId="099C7220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1B1E74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Обеспеченность объектами для занятий по дополнительному образованию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6C30E5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с кол-вом посадочных мест</w:t>
            </w:r>
          </w:p>
        </w:tc>
      </w:tr>
      <w:tr w:rsidR="004B214E" w:rsidRPr="004A568D" w14:paraId="7E2F740B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D2DA30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0955DB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с кол-вом посадочных мест</w:t>
            </w:r>
          </w:p>
        </w:tc>
      </w:tr>
      <w:tr w:rsidR="004B214E" w:rsidRPr="004A568D" w14:paraId="42FDB7A4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83C0C1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объектами досугового назначения 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86A892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с кол-вом посадочных мест</w:t>
            </w:r>
          </w:p>
        </w:tc>
      </w:tr>
      <w:tr w:rsidR="004B214E" w:rsidRPr="004A568D" w14:paraId="2E3B1CFB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ABE30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6F2714" w14:textId="61031F53" w:rsidR="004B214E" w:rsidRPr="006606B2" w:rsidRDefault="006606B2" w:rsidP="006606B2">
            <w:pPr>
              <w:pStyle w:val="a4"/>
              <w:widowControl/>
              <w:wordWrap/>
              <w:autoSpaceDE/>
              <w:autoSpaceDN/>
              <w:rPr>
                <w:rFonts w:ascii="Times New Roman"/>
                <w:sz w:val="28"/>
                <w:szCs w:val="28"/>
                <w:lang w:val="ru-RU"/>
              </w:rPr>
            </w:pPr>
            <w:r w:rsidRPr="006606B2">
              <w:rPr>
                <w:rFonts w:ascii="Times New Roman"/>
                <w:sz w:val="28"/>
                <w:szCs w:val="28"/>
                <w:lang w:val="ru-RU"/>
              </w:rPr>
              <w:t>Зайнитдинова Т</w:t>
            </w:r>
            <w:r>
              <w:rPr>
                <w:rFonts w:ascii="Times New Roman"/>
                <w:sz w:val="28"/>
                <w:szCs w:val="28"/>
                <w:lang w:val="ru-RU"/>
              </w:rPr>
              <w:t>аисия Сергеевна</w:t>
            </w:r>
            <w:r w:rsidRPr="006606B2">
              <w:rPr>
                <w:rFonts w:ascii="Times New Roman"/>
                <w:sz w:val="28"/>
                <w:szCs w:val="28"/>
                <w:lang w:val="ru-RU"/>
              </w:rPr>
              <w:t xml:space="preserve"> – руководитель по воспитательной и методической работе</w:t>
            </w:r>
          </w:p>
        </w:tc>
      </w:tr>
      <w:tr w:rsidR="004B214E" w:rsidRPr="004A568D" w14:paraId="45C26B72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D3A68C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A908C6" w14:textId="519F7AA3" w:rsidR="004B214E" w:rsidRPr="006606B2" w:rsidRDefault="006606B2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6B2">
              <w:rPr>
                <w:rFonts w:ascii="Times New Roman" w:hAnsi="Times New Roman" w:cs="Times New Roman"/>
                <w:sz w:val="28"/>
                <w:szCs w:val="28"/>
              </w:rPr>
              <w:t>Зайнитдинова Таисия Сергеевна</w:t>
            </w:r>
          </w:p>
        </w:tc>
      </w:tr>
      <w:tr w:rsidR="004B214E" w:rsidRPr="004A568D" w14:paraId="67DC9229" w14:textId="77777777" w:rsidTr="006606B2">
        <w:trPr>
          <w:trHeight w:val="6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0D43F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1A3CE" w14:textId="71A1C1DD" w:rsidR="006606B2" w:rsidRPr="00D84944" w:rsidRDefault="006606B2" w:rsidP="006606B2">
            <w:pPr>
              <w:pStyle w:val="textbody"/>
              <w:jc w:val="both"/>
              <w:rPr>
                <w:sz w:val="28"/>
                <w:szCs w:val="28"/>
              </w:rPr>
            </w:pPr>
            <w:r w:rsidRPr="00D84944">
              <w:rPr>
                <w:sz w:val="28"/>
                <w:szCs w:val="28"/>
              </w:rPr>
              <w:t xml:space="preserve">450064, г. Уфа, ул. Северодвинская, 22; </w:t>
            </w:r>
            <w:r>
              <w:rPr>
                <w:sz w:val="28"/>
                <w:szCs w:val="28"/>
              </w:rPr>
              <w:t xml:space="preserve">     </w:t>
            </w:r>
            <w:r w:rsidRPr="00D84944">
              <w:rPr>
                <w:b/>
                <w:sz w:val="28"/>
                <w:szCs w:val="28"/>
              </w:rPr>
              <w:t xml:space="preserve"> </w:t>
            </w:r>
            <w:r w:rsidRPr="00D84944">
              <w:rPr>
                <w:sz w:val="28"/>
                <w:szCs w:val="28"/>
              </w:rPr>
              <w:t>8 (347) 242-96-31</w:t>
            </w:r>
          </w:p>
          <w:p w14:paraId="0AFB5AF1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4E" w:rsidRPr="004A568D" w14:paraId="3FD42321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5D08F3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Официальный язык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2D3195" w14:textId="0EA6E322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4B214E" w:rsidRPr="004A568D" w14:paraId="01D93905" w14:textId="77777777" w:rsidTr="004B2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48886" w14:textId="77777777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9C2E98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>- создание благоприятных условий для сохранения и укрепления здоровья детей и подростков;</w:t>
            </w:r>
          </w:p>
          <w:p w14:paraId="18B427DB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 xml:space="preserve">- формирование позитивной мотивации к ведению здорового образа жизни; </w:t>
            </w:r>
          </w:p>
          <w:p w14:paraId="5269BD98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>- обогащение социального опыта и формирование социальной культуры детей и подростков;</w:t>
            </w:r>
          </w:p>
          <w:p w14:paraId="3D9B6389" w14:textId="77777777" w:rsidR="004B214E" w:rsidRPr="00F64B45" w:rsidRDefault="004B214E" w:rsidP="00F64B45">
            <w:pPr>
              <w:pStyle w:val="a4"/>
              <w:wordWrap/>
              <w:rPr>
                <w:rFonts w:asci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/>
                <w:sz w:val="28"/>
                <w:szCs w:val="28"/>
                <w:lang w:val="ru-RU"/>
              </w:rPr>
              <w:t>- создание системы развития и воспитания активной творческой личности;</w:t>
            </w:r>
          </w:p>
          <w:p w14:paraId="0D464727" w14:textId="77777777" w:rsidR="004B214E" w:rsidRPr="00F64B45" w:rsidRDefault="004B214E" w:rsidP="00F64B45">
            <w:pPr>
              <w:pStyle w:val="a8"/>
              <w:widowControl/>
              <w:numPr>
                <w:ilvl w:val="0"/>
                <w:numId w:val="22"/>
              </w:numPr>
              <w:autoSpaceDE/>
              <w:autoSpaceDN/>
              <w:ind w:left="96" w:firstLine="0"/>
              <w:contextualSpacing/>
              <w:jc w:val="both"/>
              <w:rPr>
                <w:sz w:val="28"/>
                <w:szCs w:val="28"/>
              </w:rPr>
            </w:pPr>
            <w:r w:rsidRPr="00F64B45">
              <w:rPr>
                <w:sz w:val="28"/>
                <w:szCs w:val="28"/>
              </w:rPr>
              <w:t>вовлечение широкого круга детей и подростков в интересную, конкретную, построенную в игровой форме, физкультурно-оздоровительную и спортивную работу;</w:t>
            </w:r>
          </w:p>
          <w:p w14:paraId="5C24687A" w14:textId="77777777" w:rsidR="004B214E" w:rsidRPr="00F64B45" w:rsidRDefault="004B214E" w:rsidP="00F64B45">
            <w:pPr>
              <w:pStyle w:val="a8"/>
              <w:widowControl/>
              <w:numPr>
                <w:ilvl w:val="0"/>
                <w:numId w:val="22"/>
              </w:numPr>
              <w:autoSpaceDE/>
              <w:autoSpaceDN/>
              <w:ind w:left="96" w:firstLine="0"/>
              <w:contextualSpacing/>
              <w:jc w:val="both"/>
              <w:rPr>
                <w:sz w:val="28"/>
                <w:szCs w:val="28"/>
              </w:rPr>
            </w:pPr>
            <w:r w:rsidRPr="00F64B45">
              <w:rPr>
                <w:sz w:val="28"/>
                <w:szCs w:val="28"/>
              </w:rPr>
              <w:t>повышение физического, интеллектуального, духовного развития участников смены;</w:t>
            </w:r>
          </w:p>
          <w:p w14:paraId="7BC8EAD5" w14:textId="77777777" w:rsidR="004B214E" w:rsidRPr="00F64B45" w:rsidRDefault="004B214E" w:rsidP="00F64B45">
            <w:pPr>
              <w:pStyle w:val="aa"/>
              <w:numPr>
                <w:ilvl w:val="0"/>
                <w:numId w:val="22"/>
              </w:numPr>
              <w:spacing w:before="0" w:beforeAutospacing="0" w:after="0" w:afterAutospacing="0"/>
              <w:ind w:left="96" w:firstLine="0"/>
              <w:jc w:val="both"/>
              <w:rPr>
                <w:sz w:val="28"/>
                <w:szCs w:val="28"/>
              </w:rPr>
            </w:pPr>
            <w:r w:rsidRPr="00F64B45">
              <w:rPr>
                <w:sz w:val="28"/>
                <w:szCs w:val="28"/>
              </w:rPr>
              <w:t>развитие интереса к занятиям физкультурой и спортом;</w:t>
            </w:r>
          </w:p>
          <w:p w14:paraId="65E5D767" w14:textId="77777777" w:rsidR="004B214E" w:rsidRPr="00F64B45" w:rsidRDefault="004B214E" w:rsidP="00F64B45">
            <w:pPr>
              <w:pStyle w:val="aa"/>
              <w:numPr>
                <w:ilvl w:val="0"/>
                <w:numId w:val="22"/>
              </w:numPr>
              <w:spacing w:before="0" w:beforeAutospacing="0" w:after="0" w:afterAutospacing="0"/>
              <w:ind w:left="96" w:firstLine="0"/>
              <w:jc w:val="both"/>
              <w:rPr>
                <w:sz w:val="28"/>
                <w:szCs w:val="28"/>
              </w:rPr>
            </w:pPr>
            <w:r w:rsidRPr="00F64B45">
              <w:rPr>
                <w:sz w:val="28"/>
                <w:szCs w:val="28"/>
              </w:rPr>
              <w:t>повышение уровня технической подготовки по физической культуре;</w:t>
            </w:r>
          </w:p>
          <w:p w14:paraId="3D856528" w14:textId="77777777" w:rsidR="004B214E" w:rsidRPr="00F64B45" w:rsidRDefault="004B214E" w:rsidP="00F64B45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96" w:firstLine="0"/>
              <w:jc w:val="both"/>
              <w:rPr>
                <w:sz w:val="28"/>
                <w:szCs w:val="28"/>
              </w:rPr>
            </w:pPr>
            <w:r w:rsidRPr="00F64B45">
              <w:rPr>
                <w:sz w:val="28"/>
                <w:szCs w:val="28"/>
              </w:rPr>
              <w:t>умение строить конструктивное общение друг с другом в разновозрастной группе, используя коммуникативные умения, основы правильного поведения, культуры, досуга.</w:t>
            </w:r>
          </w:p>
          <w:p w14:paraId="41868819" w14:textId="77777777" w:rsidR="004B214E" w:rsidRPr="00F64B45" w:rsidRDefault="004B214E" w:rsidP="00F64B45">
            <w:pPr>
              <w:pStyle w:val="a8"/>
              <w:widowControl/>
              <w:numPr>
                <w:ilvl w:val="0"/>
                <w:numId w:val="22"/>
              </w:numPr>
              <w:autoSpaceDE/>
              <w:autoSpaceDN/>
              <w:ind w:left="96" w:firstLine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F64B45">
              <w:rPr>
                <w:color w:val="000000" w:themeColor="text1"/>
                <w:sz w:val="28"/>
                <w:szCs w:val="28"/>
              </w:rPr>
              <w:t xml:space="preserve">совершенствование личных качеств детей: умение работать в команде, принятие социальных правил и норм </w:t>
            </w:r>
            <w:r w:rsidRPr="00F64B45">
              <w:rPr>
                <w:color w:val="000000" w:themeColor="text1"/>
                <w:sz w:val="28"/>
                <w:szCs w:val="28"/>
              </w:rPr>
              <w:lastRenderedPageBreak/>
              <w:t>общества, уверенности в себе, проявлению лидерских качеств, толерантности, ответственности, заботе о своем здоровье;</w:t>
            </w:r>
          </w:p>
          <w:p w14:paraId="611FF561" w14:textId="77777777" w:rsidR="004B214E" w:rsidRPr="00F64B45" w:rsidRDefault="004B214E" w:rsidP="00F64B45">
            <w:pPr>
              <w:pStyle w:val="a8"/>
              <w:widowControl/>
              <w:numPr>
                <w:ilvl w:val="0"/>
                <w:numId w:val="22"/>
              </w:numPr>
              <w:autoSpaceDE/>
              <w:autoSpaceDN/>
              <w:ind w:left="96" w:firstLine="0"/>
              <w:contextualSpacing/>
              <w:jc w:val="both"/>
              <w:rPr>
                <w:sz w:val="28"/>
                <w:szCs w:val="28"/>
              </w:rPr>
            </w:pPr>
            <w:r w:rsidRPr="00F64B45">
              <w:rPr>
                <w:color w:val="000000" w:themeColor="text1"/>
                <w:sz w:val="28"/>
                <w:szCs w:val="28"/>
              </w:rPr>
              <w:t>с</w:t>
            </w:r>
            <w:r w:rsidRPr="00F64B45">
              <w:rPr>
                <w:sz w:val="28"/>
                <w:szCs w:val="28"/>
              </w:rPr>
              <w:t>формированность позитивной мотивации к ведению здорового образа жизни;</w:t>
            </w:r>
          </w:p>
          <w:p w14:paraId="22158353" w14:textId="77777777" w:rsidR="004B214E" w:rsidRPr="00F64B45" w:rsidRDefault="004B214E" w:rsidP="00F64B45">
            <w:pPr>
              <w:pStyle w:val="12"/>
              <w:numPr>
                <w:ilvl w:val="0"/>
                <w:numId w:val="22"/>
              </w:numPr>
              <w:spacing w:after="0" w:line="240" w:lineRule="auto"/>
              <w:ind w:left="96" w:right="17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4B45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у участников смены чувства любви к родному краю, малой родине на основе приобщения к природе, культуре и традициям;</w:t>
            </w:r>
          </w:p>
          <w:p w14:paraId="6E0646DB" w14:textId="2E5BCF03" w:rsidR="004B214E" w:rsidRPr="00F64B45" w:rsidRDefault="004B214E" w:rsidP="00F6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</w:tc>
      </w:tr>
    </w:tbl>
    <w:p w14:paraId="0A16A650" w14:textId="21F70DFA" w:rsidR="004B214E" w:rsidRDefault="004B214E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FEB2A" w14:textId="324D7EB4" w:rsidR="004B214E" w:rsidRDefault="004B214E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28E10" w14:textId="1710F161" w:rsidR="004B214E" w:rsidRDefault="004B214E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8C97E" w14:textId="6C26A38A" w:rsidR="004B214E" w:rsidRDefault="004B214E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CCAE4" w14:textId="7FE04159" w:rsidR="004B214E" w:rsidRDefault="004B214E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80032" w14:textId="546C6A96" w:rsidR="004B214E" w:rsidRDefault="004B214E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1CFF6" w14:textId="77777777" w:rsidR="004B214E" w:rsidRPr="00620B5F" w:rsidRDefault="004B214E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15B0B" w14:textId="68A78BC0" w:rsidR="0071287B" w:rsidRDefault="0071287B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9337E" w14:textId="3C295472" w:rsidR="004B214E" w:rsidRDefault="004B214E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97401" w14:textId="7F3C0CB5" w:rsidR="004B214E" w:rsidRDefault="004B214E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C0675A" w14:textId="1949BB3E" w:rsidR="004B214E" w:rsidRDefault="004B214E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1014E" w14:textId="07BBE7A1" w:rsidR="004B214E" w:rsidRDefault="004B214E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1BA3E" w14:textId="48DA01CE" w:rsidR="004B214E" w:rsidRDefault="004B214E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40B42" w14:textId="5AB0D17F" w:rsidR="00F64B45" w:rsidRDefault="00F64B45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1CBFA" w14:textId="77777777" w:rsidR="00F64B45" w:rsidRDefault="00F64B45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ECAFA" w14:textId="77777777" w:rsidR="003F3DB8" w:rsidRDefault="003F3DB8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4C8B3" w14:textId="66A431A6" w:rsidR="004B214E" w:rsidRDefault="004B214E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1971B" w14:textId="71DEC391" w:rsidR="004B214E" w:rsidRDefault="004B214E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18CF0" w14:textId="77777777" w:rsidR="004B214E" w:rsidRDefault="004B214E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FA9D7" w14:textId="494548A7" w:rsidR="001641DA" w:rsidRPr="00620B5F" w:rsidRDefault="00FF28F6" w:rsidP="00B7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5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86E2D05" w14:textId="77777777" w:rsidR="004B214E" w:rsidRDefault="004B214E" w:rsidP="004B21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498E60" w14:textId="77777777" w:rsidR="0087277D" w:rsidRPr="00C94FB1" w:rsidRDefault="00083CE4" w:rsidP="0087277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214E">
        <w:rPr>
          <w:sz w:val="28"/>
          <w:szCs w:val="28"/>
        </w:rPr>
        <w:t xml:space="preserve">Детский оздоровительный лагерь – это, прежде всего отдых ребёнка после напряжённого учебного года, общение со сверстниками, развитие и реализация творческих способностей, а также прекрасная пора для укрепления здоровья детей средствами физической культуры, спорта. Программа разработана в силу особой </w:t>
      </w:r>
      <w:r w:rsidRPr="004B214E">
        <w:rPr>
          <w:sz w:val="28"/>
          <w:szCs w:val="28"/>
        </w:rPr>
        <w:lastRenderedPageBreak/>
        <w:t xml:space="preserve">актуальности проблемы сохранения здоровья детей в летний период. Отражает эффективные подходы к комплексному </w:t>
      </w:r>
      <w:r w:rsidRPr="00620B5F">
        <w:rPr>
          <w:sz w:val="28"/>
          <w:szCs w:val="28"/>
        </w:rPr>
        <w:t xml:space="preserve">решению вопросов оздоровления детей в условиях лагеря. </w:t>
      </w:r>
      <w:r w:rsidR="0087277D" w:rsidRPr="00C94FB1">
        <w:rPr>
          <w:sz w:val="28"/>
          <w:szCs w:val="28"/>
        </w:rPr>
        <w:t>Здоровье – основополагающая составляющая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 Современный человек не может считаться культурным без овладения основами физической культуры, т. к. она является неотъемлемой частью общей культуры. Даже великие философы – Сократ, Платон, Аристотель и другие в своих трудах отмечали уникальные возможности спортивных занятий в воспитании всесторонне развитой личности.</w:t>
      </w:r>
    </w:p>
    <w:p w14:paraId="43E8042B" w14:textId="77777777" w:rsidR="0087277D" w:rsidRPr="00C94FB1" w:rsidRDefault="0087277D" w:rsidP="0087277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4FB1">
        <w:rPr>
          <w:sz w:val="28"/>
          <w:szCs w:val="28"/>
        </w:rPr>
        <w:t>Уникальность среды физкультурно-оздоровительной смены дает возможность разностороннего реабилитационного воздействия для школьников после окончания учебного года</w:t>
      </w:r>
      <w:r w:rsidRPr="00C94FB1">
        <w:rPr>
          <w:rFonts w:ascii="Arial" w:hAnsi="Arial" w:cs="Arial"/>
          <w:sz w:val="17"/>
          <w:szCs w:val="17"/>
        </w:rPr>
        <w:t>.</w:t>
      </w:r>
      <w:r w:rsidRPr="00C94FB1">
        <w:rPr>
          <w:sz w:val="28"/>
          <w:szCs w:val="28"/>
        </w:rPr>
        <w:t xml:space="preserve"> Разные формы взаимодействия направлены на ликвидацию барьеров в межличностных отношениях. Любой ребенок, как через организованную, так и через свободную деятельность получает возможность активного включения в социальную структуру группы.</w:t>
      </w:r>
    </w:p>
    <w:p w14:paraId="36F4B2DF" w14:textId="77777777" w:rsidR="0087277D" w:rsidRPr="00C94FB1" w:rsidRDefault="0087277D" w:rsidP="0087277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4FB1">
        <w:rPr>
          <w:sz w:val="28"/>
          <w:szCs w:val="28"/>
        </w:rPr>
        <w:t xml:space="preserve">Физическое воспитание тесно связано с нравственным, трудовым, умственным, эстетическим воспитанием, учит дисциплинировать себя, вырабатывает твердый характер, учит четко выполнять нормы и правила спортивной этики, уважать соперника, судей, развивает умение бороться до победы, не проявлять зависти к победителям, не теряться при поражениях, искренне радоваться победам товарищей по борьбе. Спортивные занятия различного вида помогают закалять волю, учат добиваться успехов, совершенствовать свои умения и навыки в отдельных видах спорта. </w:t>
      </w:r>
    </w:p>
    <w:p w14:paraId="62178992" w14:textId="630CDB65" w:rsidR="00083CE4" w:rsidRPr="0087277D" w:rsidRDefault="00083CE4" w:rsidP="008727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B5F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проведение физкультурно-оздоровительных, спортивно-массовых </w:t>
      </w:r>
      <w:r w:rsidRPr="0087277D">
        <w:rPr>
          <w:rFonts w:ascii="Times New Roman" w:eastAsia="Times New Roman" w:hAnsi="Times New Roman" w:cs="Times New Roman"/>
          <w:sz w:val="28"/>
          <w:szCs w:val="28"/>
        </w:rPr>
        <w:t>мероприятий в режиме дня обеспечивает активный отдых детей, способствует развитию физических качеств, укрепляет сердечно-сосудистую и дыхательную системы ребёнка, повышает работоспособность и хорошее настроение.</w:t>
      </w:r>
    </w:p>
    <w:p w14:paraId="4EC79FF9" w14:textId="040E76BF" w:rsidR="0087277D" w:rsidRPr="0087277D" w:rsidRDefault="0087277D" w:rsidP="0087277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7D">
        <w:rPr>
          <w:rFonts w:ascii="Times New Roman" w:hAnsi="Times New Roman" w:cs="Times New Roman"/>
          <w:i/>
          <w:sz w:val="28"/>
          <w:szCs w:val="28"/>
        </w:rPr>
        <w:t>П</w:t>
      </w:r>
      <w:r w:rsidRPr="0087277D">
        <w:rPr>
          <w:rFonts w:ascii="Times New Roman" w:hAnsi="Times New Roman" w:cs="Times New Roman"/>
          <w:bCs/>
          <w:i/>
          <w:sz w:val="28"/>
          <w:szCs w:val="28"/>
        </w:rPr>
        <w:t>о своей направленности</w:t>
      </w:r>
      <w:r w:rsidRPr="00872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77D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87277D">
        <w:rPr>
          <w:rFonts w:ascii="Times New Roman" w:hAnsi="Times New Roman" w:cs="Times New Roman"/>
          <w:sz w:val="28"/>
          <w:szCs w:val="28"/>
        </w:rPr>
        <w:t>является профильной, спортивно-оздоровительной направленности.</w:t>
      </w:r>
    </w:p>
    <w:p w14:paraId="73D5B676" w14:textId="71E8A488" w:rsidR="0087277D" w:rsidRPr="0087277D" w:rsidRDefault="0087277D" w:rsidP="008727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77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Актуальность</w:t>
      </w:r>
      <w:r w:rsidRPr="008727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277D">
        <w:rPr>
          <w:rFonts w:ascii="Times New Roman" w:hAnsi="Times New Roman" w:cs="Times New Roman"/>
          <w:sz w:val="28"/>
          <w:szCs w:val="28"/>
        </w:rPr>
        <w:t xml:space="preserve">программы заключается в том, что </w:t>
      </w:r>
      <w:r w:rsidRPr="00872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 развития воспитания в Российской Федерации на период до 2025 года</w:t>
      </w:r>
      <w:r w:rsidRPr="0087277D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приобщение школьников к российским ценностям,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 </w:t>
      </w:r>
      <w:r w:rsidRPr="00872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числе, ценность  «здоровье»   лежит в основе направления физического воспитания подрастающего поколения. </w:t>
      </w:r>
      <w:r w:rsidRPr="0087277D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У детей формируются навыки содержательного досуга, здорового образа жизни, бытовой самоорганизации, коммуникативные навыки.</w:t>
      </w:r>
    </w:p>
    <w:p w14:paraId="5E81CDF5" w14:textId="34C71B28" w:rsidR="0087277D" w:rsidRPr="0087277D" w:rsidRDefault="0087277D" w:rsidP="0087277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7D">
        <w:rPr>
          <w:rFonts w:ascii="Times New Roman" w:hAnsi="Times New Roman" w:cs="Times New Roman"/>
          <w:i/>
          <w:color w:val="000000"/>
          <w:sz w:val="28"/>
          <w:szCs w:val="28"/>
        </w:rPr>
        <w:t>Новизна</w:t>
      </w:r>
      <w:r w:rsidRPr="0087277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заключается в комплексном решении задач оздоровления: физическое развитие детей организуется при одновременном развитии их интеллектуальных и креативных способностей, эмоциональной сферы, психических процессов.</w:t>
      </w:r>
      <w:r w:rsidRPr="0087277D">
        <w:rPr>
          <w:rFonts w:ascii="Times New Roman" w:eastAsia="Times New Roman" w:hAnsi="Times New Roman" w:cs="Times New Roman"/>
          <w:sz w:val="28"/>
          <w:szCs w:val="28"/>
        </w:rPr>
        <w:t xml:space="preserve"> Внедрение спорта через креативные методики известных мировых чемпионов, что позволит повысить интерес к физическим наукам.</w:t>
      </w:r>
    </w:p>
    <w:p w14:paraId="14436DEC" w14:textId="77777777" w:rsidR="0087277D" w:rsidRPr="00DC4D8D" w:rsidRDefault="0087277D" w:rsidP="0087277D">
      <w:pPr>
        <w:pStyle w:val="c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7277D">
        <w:rPr>
          <w:sz w:val="28"/>
          <w:szCs w:val="28"/>
        </w:rPr>
        <w:t>Она предусматривает сочетание тренировочных занятий (под руководством инструкторов по физкультуре) и различных игровых, развлекательных и познавательных программ, в содержание которых включаются упражнения из профилирующих и других видов спорта, знания из различных</w:t>
      </w:r>
      <w:r w:rsidRPr="00A50C2C">
        <w:rPr>
          <w:sz w:val="28"/>
          <w:szCs w:val="28"/>
        </w:rPr>
        <w:t xml:space="preserve"> областей науки. Тренировочные занятия проводятся один раз в день в соответствии с планом работы инструкторов</w:t>
      </w:r>
      <w:r>
        <w:rPr>
          <w:sz w:val="28"/>
          <w:szCs w:val="28"/>
        </w:rPr>
        <w:t xml:space="preserve"> по</w:t>
      </w:r>
      <w:r w:rsidRPr="00501952">
        <w:rPr>
          <w:sz w:val="28"/>
          <w:szCs w:val="28"/>
        </w:rPr>
        <w:t xml:space="preserve"> физкультур</w:t>
      </w:r>
      <w:r>
        <w:rPr>
          <w:sz w:val="28"/>
          <w:szCs w:val="28"/>
        </w:rPr>
        <w:t>е</w:t>
      </w:r>
      <w:r w:rsidRPr="005019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4D8D">
        <w:rPr>
          <w:sz w:val="28"/>
          <w:szCs w:val="28"/>
        </w:rPr>
        <w:t xml:space="preserve">Особое место отведено циклу мероприятий, посвященных стимулированию у воспитанников потребности в здоровом образе </w:t>
      </w:r>
      <w:r w:rsidRPr="00DC4D8D">
        <w:rPr>
          <w:sz w:val="28"/>
          <w:szCs w:val="28"/>
        </w:rPr>
        <w:lastRenderedPageBreak/>
        <w:t>жизни, которая является главной побудительной, направляющей и регулирующей силой становления гармоничной личности.</w:t>
      </w:r>
    </w:p>
    <w:p w14:paraId="79DCB5F8" w14:textId="04FCE128" w:rsidR="0087277D" w:rsidRPr="004E0607" w:rsidRDefault="0087277D" w:rsidP="0087277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620A">
        <w:rPr>
          <w:color w:val="000000"/>
          <w:sz w:val="28"/>
          <w:szCs w:val="28"/>
        </w:rPr>
        <w:t xml:space="preserve">Педагогическая </w:t>
      </w:r>
      <w:r w:rsidRPr="00192472">
        <w:rPr>
          <w:i/>
          <w:color w:val="000000"/>
          <w:sz w:val="28"/>
          <w:szCs w:val="28"/>
        </w:rPr>
        <w:t>целесообразность</w:t>
      </w:r>
      <w:r w:rsidRPr="00D3620A">
        <w:rPr>
          <w:color w:val="000000"/>
          <w:sz w:val="28"/>
          <w:szCs w:val="28"/>
        </w:rPr>
        <w:t xml:space="preserve"> </w:t>
      </w:r>
      <w:r w:rsidRPr="00AC6BA5">
        <w:rPr>
          <w:color w:val="000000"/>
          <w:sz w:val="28"/>
          <w:szCs w:val="28"/>
        </w:rPr>
        <w:t xml:space="preserve">программы </w:t>
      </w:r>
      <w:r w:rsidRPr="00D3620A">
        <w:rPr>
          <w:color w:val="000000"/>
          <w:sz w:val="28"/>
          <w:szCs w:val="28"/>
        </w:rPr>
        <w:t>заключается в необходимости формирования у детей здорового образа жизни и их дальнейшую социализацию в обществе и определяет целесообразность применения заложенных в программе методов и приемов.</w:t>
      </w:r>
    </w:p>
    <w:p w14:paraId="233DF6FD" w14:textId="70660087" w:rsidR="0087277D" w:rsidRDefault="0087277D" w:rsidP="0087277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20">
        <w:rPr>
          <w:rFonts w:ascii="Times New Roman" w:hAnsi="Times New Roman" w:cs="Times New Roman"/>
          <w:i/>
          <w:sz w:val="28"/>
          <w:szCs w:val="28"/>
        </w:rPr>
        <w:t>По продолжительности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E7A">
        <w:rPr>
          <w:rFonts w:ascii="Times New Roman" w:hAnsi="Times New Roman" w:cs="Times New Roman"/>
          <w:sz w:val="28"/>
          <w:szCs w:val="28"/>
        </w:rPr>
        <w:t>программа является краткосрочной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39002F" w14:textId="41D0D21D" w:rsidR="0087277D" w:rsidRDefault="0087277D" w:rsidP="0087277D">
      <w:pPr>
        <w:tabs>
          <w:tab w:val="right" w:leader="underscore" w:pos="6405"/>
        </w:tabs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20">
        <w:rPr>
          <w:rFonts w:ascii="Times New Roman" w:hAnsi="Times New Roman"/>
          <w:i/>
          <w:sz w:val="28"/>
          <w:szCs w:val="28"/>
        </w:rPr>
        <w:t>Программа предназначена</w:t>
      </w:r>
      <w:r w:rsidRPr="00897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36B5B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 и подростков</w:t>
      </w:r>
      <w:r w:rsidRPr="00030EB3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2070F0">
        <w:rPr>
          <w:rFonts w:ascii="Times New Roman" w:hAnsi="Times New Roman" w:cs="Times New Roman"/>
          <w:sz w:val="28"/>
          <w:szCs w:val="28"/>
        </w:rPr>
        <w:t>с 7 до 1</w:t>
      </w:r>
      <w:r w:rsidR="003F3DB8">
        <w:rPr>
          <w:rFonts w:ascii="Times New Roman" w:hAnsi="Times New Roman" w:cs="Times New Roman"/>
          <w:sz w:val="28"/>
          <w:szCs w:val="28"/>
        </w:rPr>
        <w:t>2</w:t>
      </w:r>
      <w:r w:rsidRPr="002070F0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  <w:r w:rsidRPr="00030EB3">
        <w:rPr>
          <w:rFonts w:ascii="Times New Roman" w:hAnsi="Times New Roman" w:cs="Times New Roman"/>
          <w:sz w:val="28"/>
          <w:szCs w:val="28"/>
        </w:rPr>
        <w:t>.</w:t>
      </w:r>
    </w:p>
    <w:p w14:paraId="6B54D37E" w14:textId="77777777" w:rsidR="0087277D" w:rsidRDefault="0087277D" w:rsidP="008727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560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с учетом целей и задач Национального проекта </w:t>
      </w:r>
      <w:r w:rsidRPr="004B214E">
        <w:rPr>
          <w:rFonts w:ascii="Times New Roman" w:eastAsia="Times New Roman" w:hAnsi="Times New Roman" w:cs="Times New Roman"/>
          <w:sz w:val="28"/>
          <w:szCs w:val="28"/>
        </w:rPr>
        <w:t>Российской Федерации «Образование», Федерального закона РФ «Об образовании» от 29.12.2012 г. № 273-ФЗ (с изменениями; Федерального проекта «Успех каждого ребёнка», Указа Президента Российской Федерации от 29 мая 2017 года № 240 «Об объявлении в Российской Федерации Десятилетия детства», Указа Президента Российской Федерации от 07.05.2018 N 204 «О национальных целях и стратегических задачах развития Российской Федерации на период до 2024 г.» в части формирования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обучающихся»; Национальной доктрины развития образования в РФ на период до 2025 г., Стратегии развития воспитания в РФ на период до 2025 г., Государственной программы «Развитие образования в РБ (с изменениями)», Указа Президента Российской Федерации от 27 июня 2022 г. № 401 «О проведении в Российской Федерации Года педагога и наставника», Указа Главы Республики Башкортостан от 15.12.2022 № УГ-962 «Об объявлении в Республике Башкортостан 2023 года Годом полезных дел для малой Родины»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E747D2" w14:textId="77777777" w:rsidR="00C00E21" w:rsidRDefault="00C00E21" w:rsidP="00C0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02A85" w14:textId="77777777" w:rsidR="00C00E21" w:rsidRDefault="00C00E21" w:rsidP="00C0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B4F15" w14:textId="1DE4A6BF" w:rsidR="00C00E21" w:rsidRDefault="00C00E21" w:rsidP="00C0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EE">
        <w:rPr>
          <w:rFonts w:ascii="Times New Roman" w:hAnsi="Times New Roman" w:cs="Times New Roman"/>
          <w:b/>
          <w:sz w:val="28"/>
          <w:szCs w:val="28"/>
        </w:rPr>
        <w:t>Концеп</w:t>
      </w:r>
      <w:r>
        <w:rPr>
          <w:rFonts w:ascii="Times New Roman" w:hAnsi="Times New Roman" w:cs="Times New Roman"/>
          <w:b/>
          <w:sz w:val="28"/>
          <w:szCs w:val="28"/>
        </w:rPr>
        <w:t>туальные основы программы</w:t>
      </w:r>
    </w:p>
    <w:p w14:paraId="7BA5E232" w14:textId="77777777" w:rsidR="00C00E21" w:rsidRPr="00DD32EE" w:rsidRDefault="00C00E21" w:rsidP="00C0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8CE5B" w14:textId="77777777" w:rsidR="0087277D" w:rsidRPr="00363F16" w:rsidRDefault="0087277D" w:rsidP="0087277D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Pr="00EC1120">
        <w:rPr>
          <w:i/>
          <w:sz w:val="28"/>
          <w:szCs w:val="28"/>
        </w:rPr>
        <w:t xml:space="preserve">основе </w:t>
      </w:r>
      <w:r>
        <w:rPr>
          <w:i/>
          <w:sz w:val="28"/>
          <w:szCs w:val="28"/>
        </w:rPr>
        <w:t>концепции программы</w:t>
      </w:r>
      <w:r w:rsidRPr="00030EB3">
        <w:rPr>
          <w:sz w:val="28"/>
          <w:szCs w:val="28"/>
        </w:rPr>
        <w:t xml:space="preserve"> </w:t>
      </w:r>
      <w:r w:rsidRPr="00536B5B">
        <w:rPr>
          <w:sz w:val="28"/>
          <w:szCs w:val="28"/>
        </w:rPr>
        <w:t>лежит деятельностный подход</w:t>
      </w:r>
      <w:r>
        <w:rPr>
          <w:sz w:val="28"/>
          <w:szCs w:val="28"/>
        </w:rPr>
        <w:t>, который</w:t>
      </w:r>
      <w:r w:rsidRPr="00363F16">
        <w:rPr>
          <w:sz w:val="28"/>
          <w:szCs w:val="28"/>
        </w:rPr>
        <w:t xml:space="preserve"> заключается в том, что в центре внимания стоит не просто деятельность, а совместная деятельность детей и взрослых по реализации вместе выработанных целей и задач. Педагог не передает готовые образцы нравственной и духовной культуры, а создает, вырабатывает их вместе с младшими товарищами. Совместный поиск ценностей, норм и законов жизни в процессе деятельности и составляет содержание воспитательного процесса, реализуемого в контексте деятельностного подхода.</w:t>
      </w:r>
    </w:p>
    <w:p w14:paraId="6F312D0A" w14:textId="4C99BE89" w:rsidR="0087277D" w:rsidRDefault="0087277D" w:rsidP="00B72E4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CE6D5D4" w14:textId="77777777" w:rsidR="00C00E21" w:rsidRDefault="00C00E21" w:rsidP="00C00E21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опирается на </w:t>
      </w:r>
      <w:r w:rsidRPr="0088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</w:t>
      </w:r>
      <w:r w:rsidRPr="008825D2">
        <w:rPr>
          <w:rFonts w:ascii="Times New Roman" w:eastAsia="Times New Roman" w:hAnsi="Times New Roman" w:cs="Times New Roman"/>
          <w:color w:val="000000"/>
          <w:sz w:val="28"/>
          <w:szCs w:val="28"/>
        </w:rPr>
        <w:t> ее построения:</w:t>
      </w:r>
    </w:p>
    <w:p w14:paraId="14A09ADC" w14:textId="77777777" w:rsidR="00C00E21" w:rsidRPr="00E77764" w:rsidRDefault="00C00E21" w:rsidP="00C00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Принцип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14:paraId="7061A9D5" w14:textId="77777777" w:rsidR="00C00E21" w:rsidRPr="00E77764" w:rsidRDefault="00C00E21" w:rsidP="00C00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Принцип активности и сознательност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всего коллектива педагогов в поиске новых, эффективных методов и целенаправленной деятельности по оздоровлению себя и детей в летний период.</w:t>
      </w:r>
    </w:p>
    <w:p w14:paraId="6DBD4E42" w14:textId="77777777" w:rsidR="00C00E21" w:rsidRPr="00E77764" w:rsidRDefault="00C00E21" w:rsidP="00C00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Принцип комплексности и интегративности</w:t>
      </w: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решение оздоровительных задач в системе всего оздоровительно-образовательного процесса и всех видов деятельности.</w:t>
      </w:r>
    </w:p>
    <w:p w14:paraId="127019D0" w14:textId="77777777" w:rsidR="00C00E21" w:rsidRPr="00E77764" w:rsidRDefault="00C00E21" w:rsidP="00C00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4.Принцип результативности и гарантированности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реализация прав детей на получение необходимой помощи и поддержки, гарантия положительного результата независимо от возраста и уровня</w:t>
      </w:r>
    </w:p>
    <w:p w14:paraId="4155B09C" w14:textId="0F6524E5" w:rsidR="0087277D" w:rsidRDefault="0087277D" w:rsidP="00B72E4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6451EF6" w14:textId="14C19EEF" w:rsidR="0087277D" w:rsidRDefault="0087277D" w:rsidP="00B72E4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AAB72E6" w14:textId="79F46D15" w:rsidR="003A3284" w:rsidRPr="003A3284" w:rsidRDefault="00FF28F6" w:rsidP="00B72E4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328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ПРОГРАММЫ.</w:t>
      </w:r>
    </w:p>
    <w:p w14:paraId="3B68B326" w14:textId="77777777" w:rsidR="00F64B45" w:rsidRDefault="00F64B45" w:rsidP="00B72E4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 xml:space="preserve">формирование у детей и подростков установок на ведение здорового образа жизни, на основе воспитания социальной ответственности, развития активности и гражданской ответственности </w:t>
      </w:r>
    </w:p>
    <w:p w14:paraId="31720382" w14:textId="77777777" w:rsidR="00F64B45" w:rsidRDefault="00F64B45" w:rsidP="00B72E4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7AD3941" w14:textId="3AAD9D22" w:rsidR="003A3284" w:rsidRPr="003A3284" w:rsidRDefault="00FF28F6" w:rsidP="00B72E4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328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  <w:r w:rsidR="003A3284" w:rsidRPr="003A328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48EA494C" w14:textId="77777777" w:rsidR="00F64B45" w:rsidRPr="00F64B45" w:rsidRDefault="00F64B45" w:rsidP="00F64B45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>формирование и развитие у детей и подростков умения принимать осознанные и ответственные решения, отражающие ценности здорового образа жизни;</w:t>
      </w:r>
    </w:p>
    <w:p w14:paraId="5F0AD2A2" w14:textId="77777777" w:rsidR="00F64B45" w:rsidRPr="00F64B45" w:rsidRDefault="00F64B45" w:rsidP="00F64B45">
      <w:pPr>
        <w:pStyle w:val="c0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4B45">
        <w:rPr>
          <w:sz w:val="28"/>
          <w:szCs w:val="28"/>
        </w:rPr>
        <w:t>развитие у детей и подростков самостоятельной познавательной деятельности, профилактики вредных привычек, воспитания здорового образа жизни и т.д.</w:t>
      </w:r>
    </w:p>
    <w:p w14:paraId="324886A7" w14:textId="77777777" w:rsidR="00F64B45" w:rsidRDefault="00F64B45" w:rsidP="00F64B45">
      <w:pPr>
        <w:pStyle w:val="c0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4B45">
        <w:rPr>
          <w:sz w:val="28"/>
          <w:szCs w:val="28"/>
        </w:rPr>
        <w:t>привлечение детей и подростков к общественно-полезной деятельности, направленной на пропаганду здорового образа жизни, ценностей физического, психического, социального и духовного здоровья;</w:t>
      </w:r>
    </w:p>
    <w:p w14:paraId="32B80004" w14:textId="28146A8E" w:rsidR="00F64B45" w:rsidRPr="00F64B45" w:rsidRDefault="00F64B45" w:rsidP="00F64B45">
      <w:pPr>
        <w:pStyle w:val="c0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4B45">
        <w:rPr>
          <w:rFonts w:eastAsia="Sylfaen"/>
          <w:sz w:val="28"/>
          <w:szCs w:val="28"/>
        </w:rPr>
        <w:t>формирование интереса к занятиям активной творческой деятельностью;</w:t>
      </w:r>
    </w:p>
    <w:p w14:paraId="57E57A72" w14:textId="77777777" w:rsidR="00F64B45" w:rsidRPr="00F64B45" w:rsidRDefault="00F64B45" w:rsidP="00F64B45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>профилактика асоциального поведения обучающихся, негативных социальных явлений в подростково-молодежной среде посредством вовлечения в занятия творчеством;</w:t>
      </w:r>
    </w:p>
    <w:p w14:paraId="19975992" w14:textId="77777777" w:rsidR="00F64B45" w:rsidRPr="00F64B45" w:rsidRDefault="00F64B45" w:rsidP="00F64B45">
      <w:pPr>
        <w:pStyle w:val="a4"/>
        <w:wordWrap/>
        <w:rPr>
          <w:rFonts w:ascii="Times New Roman"/>
          <w:sz w:val="28"/>
          <w:szCs w:val="28"/>
          <w:lang w:val="ru-RU"/>
        </w:rPr>
      </w:pPr>
      <w:r w:rsidRPr="00F64B45">
        <w:rPr>
          <w:rFonts w:ascii="Times New Roman"/>
          <w:sz w:val="28"/>
          <w:szCs w:val="28"/>
          <w:lang w:val="ru-RU"/>
        </w:rPr>
        <w:t>- формирование у подрастающего поколения негативного отношения к асоциальным процессам;</w:t>
      </w:r>
      <w:r w:rsidRPr="00F64B45">
        <w:rPr>
          <w:rFonts w:ascii="Times New Roman"/>
          <w:sz w:val="28"/>
          <w:szCs w:val="28"/>
          <w:lang w:val="ru-RU"/>
        </w:rPr>
        <w:tab/>
      </w:r>
    </w:p>
    <w:p w14:paraId="5E53F248" w14:textId="77777777" w:rsidR="00F64B45" w:rsidRPr="00F64B45" w:rsidRDefault="00F64B45" w:rsidP="00F64B45">
      <w:pPr>
        <w:pStyle w:val="a4"/>
        <w:wordWrap/>
        <w:rPr>
          <w:rFonts w:ascii="Times New Roman"/>
          <w:sz w:val="28"/>
          <w:szCs w:val="28"/>
          <w:lang w:val="ru-RU"/>
        </w:rPr>
      </w:pPr>
      <w:r w:rsidRPr="00F64B45">
        <w:rPr>
          <w:rFonts w:ascii="Times New Roman"/>
          <w:sz w:val="28"/>
          <w:szCs w:val="28"/>
          <w:lang w:val="ru-RU"/>
        </w:rPr>
        <w:t>- приобщение детей к здоровому образу жизни, создание системы физического оздоровления детей в условиях временного коллектива;</w:t>
      </w:r>
    </w:p>
    <w:p w14:paraId="55828F7E" w14:textId="77777777" w:rsidR="00F64B45" w:rsidRPr="00F64B45" w:rsidRDefault="00F64B45" w:rsidP="00F64B45">
      <w:pPr>
        <w:pStyle w:val="a4"/>
        <w:wordWrap/>
        <w:rPr>
          <w:rFonts w:ascii="Times New Roman"/>
          <w:sz w:val="28"/>
          <w:szCs w:val="28"/>
          <w:lang w:val="ru-RU"/>
        </w:rPr>
      </w:pPr>
      <w:r w:rsidRPr="00F64B45">
        <w:rPr>
          <w:rFonts w:ascii="Times New Roman"/>
          <w:sz w:val="28"/>
          <w:szCs w:val="28"/>
          <w:lang w:val="ru-RU"/>
        </w:rPr>
        <w:t>- вовлечение в систематические занятия физической культурой и спортом всех детей, отдыхающих в лагере;</w:t>
      </w:r>
    </w:p>
    <w:p w14:paraId="0C8C5397" w14:textId="72E582F7" w:rsidR="00F64B45" w:rsidRPr="00F64B45" w:rsidRDefault="00F64B45" w:rsidP="00F64B45">
      <w:pPr>
        <w:pStyle w:val="a4"/>
        <w:wordWrap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F64B45">
        <w:rPr>
          <w:rFonts w:ascii="Times New Roman"/>
          <w:sz w:val="28"/>
          <w:szCs w:val="28"/>
          <w:lang w:val="ru-RU"/>
        </w:rPr>
        <w:t>изучение и учет познавательных, личных интересов, склонностей, способностей детей для осуществления личностно-ориентированного и развивающего обучения;</w:t>
      </w:r>
    </w:p>
    <w:p w14:paraId="0A798BA6" w14:textId="1B606DBD" w:rsidR="00F64B45" w:rsidRPr="00F64B45" w:rsidRDefault="00F64B45" w:rsidP="00F64B45">
      <w:pPr>
        <w:pStyle w:val="c0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4B45">
        <w:rPr>
          <w:sz w:val="28"/>
          <w:szCs w:val="28"/>
        </w:rPr>
        <w:t>- создание условий для самоопределения, самореализации и развития ребенка через включение в разнообразие деятельности интеллектуального, творческого, спортивного характера, помощь в развитии индивидуальны</w:t>
      </w:r>
      <w:r>
        <w:rPr>
          <w:sz w:val="28"/>
          <w:szCs w:val="28"/>
        </w:rPr>
        <w:t>х</w:t>
      </w:r>
      <w:r w:rsidRPr="00F64B45">
        <w:rPr>
          <w:sz w:val="28"/>
          <w:szCs w:val="28"/>
        </w:rPr>
        <w:t xml:space="preserve"> способностей детей</w:t>
      </w:r>
      <w:r>
        <w:rPr>
          <w:sz w:val="28"/>
          <w:szCs w:val="28"/>
        </w:rPr>
        <w:t>.</w:t>
      </w:r>
    </w:p>
    <w:p w14:paraId="21CAE7AE" w14:textId="7DFD6A1D" w:rsidR="00C00E21" w:rsidRDefault="00C00E21" w:rsidP="00B7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79884E" w14:textId="77777777" w:rsidR="00C00E21" w:rsidRDefault="00C00E21" w:rsidP="00B7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417801" w14:textId="77777777" w:rsidR="00C00E21" w:rsidRDefault="00C00E21" w:rsidP="00B7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476E63" w14:textId="77777777" w:rsidR="00C00E21" w:rsidRDefault="00C00E21" w:rsidP="00B7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E87F14" w14:textId="28629E03" w:rsidR="008D7CF7" w:rsidRDefault="008D7CF7" w:rsidP="00B7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14:paraId="5FAD731D" w14:textId="77777777" w:rsidR="00C00E21" w:rsidRDefault="00C00E21" w:rsidP="00B7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FC2E74" w14:textId="77777777" w:rsidR="00A97990" w:rsidRPr="00A97990" w:rsidRDefault="00A97990" w:rsidP="00A9799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оздоровительный лагерь – это, прежде всего отдых ребёнка после напряжённого учебного года, общение со сверстниками, развитие и реализация творческих способностей, а также прекрасная пора для укрепления здоровья детей средствами физической культуры, спорта. Программа разработана в силу особой актуальности проблемы сохранения здоровья детей в летний период. Отражает эффективные подходы к комплексному решению вопросов оздоровления детей в условиях лагеря. Она определяет основные направления, задачи, а также план действий и реализацию их в течение смены.</w:t>
      </w:r>
    </w:p>
    <w:p w14:paraId="1B5C8719" w14:textId="5E6A66F2" w:rsidR="00C00E21" w:rsidRPr="00C00E21" w:rsidRDefault="00C00E21" w:rsidP="00A97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Содержание программы строиться на 3 направлениях: </w:t>
      </w:r>
      <w:r>
        <w:rPr>
          <w:rFonts w:ascii="Times New Roman" w:hAnsi="Times New Roman" w:cs="Times New Roman"/>
          <w:i/>
          <w:sz w:val="28"/>
          <w:szCs w:val="28"/>
        </w:rPr>
        <w:t>спортивно</w:t>
      </w:r>
      <w:r w:rsidRPr="00C00E21">
        <w:rPr>
          <w:rFonts w:ascii="Times New Roman" w:hAnsi="Times New Roman" w:cs="Times New Roman"/>
          <w:i/>
          <w:sz w:val="28"/>
          <w:szCs w:val="28"/>
        </w:rPr>
        <w:t>-оздоровительном, гражданско-патриотическом и художественно-эстетическом.</w:t>
      </w:r>
    </w:p>
    <w:p w14:paraId="47B794A3" w14:textId="77777777" w:rsidR="00C00E21" w:rsidRPr="00C00E21" w:rsidRDefault="00C00E21" w:rsidP="00C00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0E21">
        <w:rPr>
          <w:rFonts w:ascii="Times New Roman" w:hAnsi="Times New Roman" w:cs="Times New Roman"/>
          <w:sz w:val="28"/>
          <w:szCs w:val="28"/>
          <w:u w:val="single"/>
        </w:rPr>
        <w:t>Физкультурно-оздоровительное направление</w:t>
      </w:r>
    </w:p>
    <w:p w14:paraId="68CE00C9" w14:textId="77777777" w:rsidR="00C00E21" w:rsidRPr="00C00E21" w:rsidRDefault="00C00E21" w:rsidP="00C00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hAnsi="Times New Roman" w:cs="Times New Roman"/>
          <w:sz w:val="28"/>
          <w:szCs w:val="28"/>
        </w:rPr>
        <w:t>Быть здоровым, крепким, выносливым – это мечта каждого человека, но здоровых людей по статистике с каждым годом становится все меньше и меньше. С введением Федерального государственного образовательного стандарта, физкультурно-оздоровительной работе с детьми уделяется немало внимания. И это вполне закономерно, поскольку планомерная, грамотно построенная и реализованная спортивно-массовая работа способствует формированию здорового поколения, прививает любовь к спорту и активному образу жизни.</w:t>
      </w:r>
    </w:p>
    <w:p w14:paraId="42011B7A" w14:textId="77777777" w:rsidR="00C00E21" w:rsidRPr="00C00E21" w:rsidRDefault="00C00E21" w:rsidP="00C00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21">
        <w:rPr>
          <w:rFonts w:ascii="Times New Roman" w:hAnsi="Times New Roman" w:cs="Times New Roman"/>
          <w:i/>
          <w:sz w:val="28"/>
          <w:szCs w:val="28"/>
        </w:rPr>
        <w:t>Цель</w:t>
      </w:r>
      <w:r w:rsidRPr="00C00E2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00E21">
        <w:rPr>
          <w:rFonts w:ascii="Times New Roman" w:hAnsi="Times New Roman" w:cs="Times New Roman"/>
          <w:bCs/>
          <w:sz w:val="28"/>
          <w:szCs w:val="28"/>
        </w:rPr>
        <w:t>сохранение и укрепление здоровья участников смены, формирование правильного отношения к здоровому образу жизни, путем вовлечения их в различные виды спортивно-оздоровительных мероприятий.</w:t>
      </w:r>
    </w:p>
    <w:p w14:paraId="3F87E5D8" w14:textId="77777777" w:rsidR="00C00E21" w:rsidRPr="00C00E21" w:rsidRDefault="00C00E21" w:rsidP="00C00E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E21">
        <w:rPr>
          <w:rFonts w:ascii="Times New Roman" w:hAnsi="Times New Roman" w:cs="Times New Roman"/>
          <w:i/>
          <w:sz w:val="28"/>
          <w:szCs w:val="28"/>
        </w:rPr>
        <w:t>Задачи:</w:t>
      </w:r>
    </w:p>
    <w:p w14:paraId="5B897718" w14:textId="77777777" w:rsidR="00C00E21" w:rsidRPr="00C00E21" w:rsidRDefault="00C00E21" w:rsidP="00C00E21">
      <w:pPr>
        <w:pStyle w:val="a8"/>
        <w:widowControl/>
        <w:numPr>
          <w:ilvl w:val="0"/>
          <w:numId w:val="23"/>
        </w:numPr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C00E21">
        <w:rPr>
          <w:sz w:val="28"/>
          <w:szCs w:val="28"/>
        </w:rPr>
        <w:t>создание социально-педагогических условий для формирования и развития здоровья детей на основе их творческой активности;</w:t>
      </w:r>
    </w:p>
    <w:p w14:paraId="43AAB593" w14:textId="77777777" w:rsidR="00C00E21" w:rsidRPr="00C00E21" w:rsidRDefault="00C00E21" w:rsidP="00C00E21">
      <w:pPr>
        <w:pStyle w:val="a8"/>
        <w:widowControl/>
        <w:numPr>
          <w:ilvl w:val="0"/>
          <w:numId w:val="23"/>
        </w:numPr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C00E21">
        <w:rPr>
          <w:sz w:val="28"/>
          <w:szCs w:val="28"/>
        </w:rPr>
        <w:t>формирование и развитие ценностной мотивации к желанию укреплять свое здоровье;</w:t>
      </w:r>
    </w:p>
    <w:p w14:paraId="0704AAC9" w14:textId="77777777" w:rsidR="00C00E21" w:rsidRPr="00C00E21" w:rsidRDefault="00C00E21" w:rsidP="00C00E21">
      <w:pPr>
        <w:pStyle w:val="a8"/>
        <w:widowControl/>
        <w:numPr>
          <w:ilvl w:val="0"/>
          <w:numId w:val="23"/>
        </w:numPr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C00E21">
        <w:rPr>
          <w:sz w:val="28"/>
          <w:szCs w:val="28"/>
        </w:rPr>
        <w:t>повышение двигательной активности детей;</w:t>
      </w:r>
    </w:p>
    <w:p w14:paraId="5918A773" w14:textId="77777777" w:rsidR="00C00E21" w:rsidRPr="00C00E21" w:rsidRDefault="00C00E21" w:rsidP="00C00E21">
      <w:pPr>
        <w:pStyle w:val="a8"/>
        <w:widowControl/>
        <w:numPr>
          <w:ilvl w:val="0"/>
          <w:numId w:val="23"/>
        </w:numPr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C00E21">
        <w:rPr>
          <w:sz w:val="28"/>
          <w:szCs w:val="28"/>
        </w:rPr>
        <w:t>развитие представлений о природе, зависимости здоровья человек и окружающей среды;</w:t>
      </w:r>
    </w:p>
    <w:p w14:paraId="21DCDD17" w14:textId="77777777" w:rsidR="00C00E21" w:rsidRPr="00C00E21" w:rsidRDefault="00C00E21" w:rsidP="00C00E21">
      <w:pPr>
        <w:pStyle w:val="a8"/>
        <w:widowControl/>
        <w:numPr>
          <w:ilvl w:val="0"/>
          <w:numId w:val="23"/>
        </w:numPr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C00E21">
        <w:rPr>
          <w:sz w:val="28"/>
          <w:szCs w:val="28"/>
        </w:rPr>
        <w:t>формирование и развитие чувства ответственности за свое здоровье, и здоровье окружающих людей.</w:t>
      </w:r>
    </w:p>
    <w:p w14:paraId="311A8DED" w14:textId="77777777" w:rsidR="00C00E21" w:rsidRPr="00C00E21" w:rsidRDefault="00C00E21" w:rsidP="00C00E2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hAnsi="Times New Roman" w:cs="Times New Roman"/>
          <w:sz w:val="28"/>
          <w:szCs w:val="28"/>
        </w:rPr>
        <w:t xml:space="preserve">Большое внимание уделяется профилактической работе с детьми по формированию и укреплению здорового образа жизни. </w:t>
      </w:r>
    </w:p>
    <w:p w14:paraId="62C39D61" w14:textId="77777777" w:rsidR="00C00E21" w:rsidRPr="00C00E21" w:rsidRDefault="00C00E21" w:rsidP="00C00E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E21">
        <w:rPr>
          <w:rFonts w:ascii="Times New Roman" w:hAnsi="Times New Roman" w:cs="Times New Roman"/>
          <w:i/>
          <w:sz w:val="28"/>
          <w:szCs w:val="28"/>
        </w:rPr>
        <w:t xml:space="preserve">Формы работы и мероприятия </w:t>
      </w:r>
    </w:p>
    <w:p w14:paraId="05797BBE" w14:textId="77777777" w:rsidR="00C00E21" w:rsidRPr="00C00E21" w:rsidRDefault="00C00E21" w:rsidP="00C00E21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00E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спортивно-оздоровительные мероприятия:</w:t>
      </w:r>
      <w:r w:rsidRPr="00C00E21">
        <w:rPr>
          <w:rFonts w:ascii="Times New Roman" w:hAnsi="Times New Roman" w:cs="Times New Roman"/>
          <w:sz w:val="28"/>
          <w:szCs w:val="28"/>
        </w:rPr>
        <w:t xml:space="preserve"> </w:t>
      </w:r>
      <w:r w:rsidRPr="00C00E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утренняя гимнастика (зарядка),</w:t>
      </w:r>
      <w:r w:rsidRPr="00C00E21">
        <w:rPr>
          <w:rFonts w:ascii="Times New Roman" w:hAnsi="Times New Roman" w:cs="Times New Roman"/>
          <w:sz w:val="28"/>
          <w:szCs w:val="28"/>
        </w:rPr>
        <w:t xml:space="preserve"> </w:t>
      </w:r>
      <w:r w:rsidRPr="00C00E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подвижные игры на свежем воздухе: «Цепи кованы», «Ручеек», «А у реки…», «Снайпер», «Вышибало» и др.,</w:t>
      </w:r>
      <w:r w:rsidRPr="00C00E21">
        <w:rPr>
          <w:rFonts w:ascii="Times New Roman" w:hAnsi="Times New Roman" w:cs="Times New Roman"/>
          <w:sz w:val="28"/>
          <w:szCs w:val="28"/>
        </w:rPr>
        <w:t xml:space="preserve"> </w:t>
      </w:r>
      <w:r w:rsidRPr="00C00E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учебно-тренировочные занятия объединений (секций), команд по разным видам спорта «Футбол», «Волейбол», «Баскетбол», «Кикбоксинг»;</w:t>
      </w:r>
    </w:p>
    <w:p w14:paraId="208CD1E9" w14:textId="77777777" w:rsidR="00C00E21" w:rsidRPr="00C00E21" w:rsidRDefault="00C00E21" w:rsidP="00C00E21">
      <w:pPr>
        <w:pStyle w:val="a8"/>
        <w:widowControl/>
        <w:numPr>
          <w:ilvl w:val="0"/>
          <w:numId w:val="24"/>
        </w:numPr>
        <w:autoSpaceDE/>
        <w:autoSpaceDN/>
        <w:ind w:left="284" w:hanging="284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00E21">
        <w:rPr>
          <w:color w:val="000000"/>
          <w:sz w:val="28"/>
          <w:szCs w:val="28"/>
          <w:bdr w:val="none" w:sz="0" w:space="0" w:color="auto" w:frame="1"/>
        </w:rPr>
        <w:t>комплекс закаливающих мероприятий;</w:t>
      </w:r>
    </w:p>
    <w:p w14:paraId="555D9FB9" w14:textId="77777777" w:rsidR="00C00E21" w:rsidRPr="00C00E21" w:rsidRDefault="00C00E21" w:rsidP="00C00E21">
      <w:pPr>
        <w:pStyle w:val="a8"/>
        <w:widowControl/>
        <w:numPr>
          <w:ilvl w:val="0"/>
          <w:numId w:val="24"/>
        </w:numPr>
        <w:autoSpaceDE/>
        <w:autoSpaceDN/>
        <w:ind w:left="284" w:hanging="284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00E21">
        <w:rPr>
          <w:color w:val="000000"/>
          <w:sz w:val="28"/>
          <w:szCs w:val="28"/>
          <w:bdr w:val="none" w:sz="0" w:space="0" w:color="auto" w:frame="1"/>
        </w:rPr>
        <w:t>работа с участниками смены по воспитанию культурно-гигиенических навыков и формированию здорового образа жизни:</w:t>
      </w:r>
      <w:r w:rsidRPr="00C00E21">
        <w:rPr>
          <w:sz w:val="28"/>
          <w:szCs w:val="28"/>
        </w:rPr>
        <w:t xml:space="preserve"> </w:t>
      </w:r>
      <w:r w:rsidRPr="00C00E21">
        <w:rPr>
          <w:color w:val="000000"/>
          <w:sz w:val="28"/>
          <w:szCs w:val="28"/>
          <w:bdr w:val="none" w:sz="0" w:space="0" w:color="auto" w:frame="1"/>
        </w:rPr>
        <w:t>организация здорового питания детей;</w:t>
      </w:r>
    </w:p>
    <w:p w14:paraId="03C5725F" w14:textId="77777777" w:rsidR="00C00E21" w:rsidRPr="00C00E21" w:rsidRDefault="00C00E21" w:rsidP="00C00E21">
      <w:pPr>
        <w:pStyle w:val="a8"/>
        <w:widowControl/>
        <w:numPr>
          <w:ilvl w:val="0"/>
          <w:numId w:val="24"/>
        </w:numPr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C00E21">
        <w:rPr>
          <w:color w:val="000000"/>
          <w:sz w:val="28"/>
          <w:szCs w:val="28"/>
          <w:bdr w:val="none" w:sz="0" w:space="0" w:color="auto" w:frame="1"/>
        </w:rPr>
        <w:t>применение здоровьесберегающих технологий в общелагерных мероприятиях;</w:t>
      </w:r>
    </w:p>
    <w:p w14:paraId="48C16B25" w14:textId="77777777" w:rsidR="00C00E21" w:rsidRPr="00C00E21" w:rsidRDefault="00C00E21" w:rsidP="00C00E21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hAnsi="Times New Roman" w:cs="Times New Roman"/>
          <w:sz w:val="28"/>
          <w:szCs w:val="28"/>
        </w:rPr>
        <w:t>принятие солнечных и воздушных ванн;</w:t>
      </w:r>
    </w:p>
    <w:p w14:paraId="3F3852F7" w14:textId="77777777" w:rsidR="00C00E21" w:rsidRPr="00C00E21" w:rsidRDefault="00C00E21" w:rsidP="00C00E21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hAnsi="Times New Roman" w:cs="Times New Roman"/>
          <w:sz w:val="28"/>
          <w:szCs w:val="28"/>
        </w:rPr>
        <w:t>организация физкультурно-массовых мероприятий: общелагерная спартакиада (малые Олимпийские игры), «Весёлые старты», эстафета «Тропа героев»;</w:t>
      </w:r>
    </w:p>
    <w:p w14:paraId="6ED3B67A" w14:textId="77777777" w:rsidR="00C00E21" w:rsidRPr="00C00E21" w:rsidRDefault="00C00E21" w:rsidP="00C00E21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hAnsi="Times New Roman" w:cs="Times New Roman"/>
          <w:sz w:val="28"/>
          <w:szCs w:val="28"/>
        </w:rPr>
        <w:t>соревнования, турниры и товарищеские встречи по видам спорта: эстафеты «Веселые старты», «Быстрее, выше, сильнее», «Олимпийский день», «Здравствуй, Лето!»;</w:t>
      </w:r>
    </w:p>
    <w:p w14:paraId="4B0C63FA" w14:textId="77777777" w:rsidR="00C00E21" w:rsidRPr="00C00E21" w:rsidRDefault="00C00E21" w:rsidP="00C00E21">
      <w:pPr>
        <w:pStyle w:val="a8"/>
        <w:widowControl/>
        <w:numPr>
          <w:ilvl w:val="0"/>
          <w:numId w:val="24"/>
        </w:numPr>
        <w:shd w:val="clear" w:color="auto" w:fill="FFFFFF"/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C00E21">
        <w:rPr>
          <w:sz w:val="28"/>
          <w:szCs w:val="28"/>
        </w:rPr>
        <w:t>соревнования по разным видам ориентирования по выбору, в заданном направлении, ориентирование в лабиринте: товарищеские встречи по футболу, баскетболу, пионерболу, волейболу, баскетболу, легкоатлетические соревнования;</w:t>
      </w:r>
    </w:p>
    <w:p w14:paraId="356438D3" w14:textId="6F157BC6" w:rsidR="00C00E21" w:rsidRPr="00C00E21" w:rsidRDefault="00C00E21" w:rsidP="00C00E21">
      <w:pPr>
        <w:pStyle w:val="a8"/>
        <w:widowControl/>
        <w:numPr>
          <w:ilvl w:val="0"/>
          <w:numId w:val="24"/>
        </w:numPr>
        <w:shd w:val="clear" w:color="auto" w:fill="FFFFFF"/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C00E21">
        <w:rPr>
          <w:bCs/>
          <w:sz w:val="28"/>
          <w:szCs w:val="28"/>
        </w:rPr>
        <w:t xml:space="preserve">тематические беседы и викторины </w:t>
      </w:r>
      <w:r w:rsidRPr="00C00E21">
        <w:rPr>
          <w:sz w:val="28"/>
          <w:szCs w:val="28"/>
        </w:rPr>
        <w:t>(в непогоду): «В здоровом теле – зд</w:t>
      </w:r>
      <w:r>
        <w:rPr>
          <w:sz w:val="28"/>
          <w:szCs w:val="28"/>
        </w:rPr>
        <w:t xml:space="preserve">оровый дух», «Здоровые глаза», </w:t>
      </w:r>
      <w:r w:rsidRPr="00C00E21">
        <w:rPr>
          <w:sz w:val="28"/>
          <w:szCs w:val="28"/>
        </w:rPr>
        <w:t>«Солнечный ожог. Первая помощь» и др.</w:t>
      </w:r>
    </w:p>
    <w:p w14:paraId="60E4C9AC" w14:textId="77777777" w:rsidR="00C00E21" w:rsidRPr="00C00E21" w:rsidRDefault="00C00E21" w:rsidP="00C00E2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0E21">
        <w:rPr>
          <w:rFonts w:ascii="Times New Roman" w:hAnsi="Times New Roman" w:cs="Times New Roman"/>
          <w:sz w:val="28"/>
          <w:szCs w:val="28"/>
          <w:u w:val="single"/>
        </w:rPr>
        <w:t>Гражданско-патриотическое направление</w:t>
      </w:r>
    </w:p>
    <w:p w14:paraId="4419AF37" w14:textId="77777777" w:rsidR="00C00E21" w:rsidRPr="00C00E21" w:rsidRDefault="00C00E21" w:rsidP="00C00E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hAnsi="Times New Roman" w:cs="Times New Roman"/>
          <w:sz w:val="28"/>
          <w:szCs w:val="28"/>
        </w:rPr>
        <w:t>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</w:p>
    <w:p w14:paraId="2863A1C1" w14:textId="77777777" w:rsidR="00C00E21" w:rsidRPr="00C00E21" w:rsidRDefault="00C00E21" w:rsidP="00C00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hAnsi="Times New Roman" w:cs="Times New Roman"/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современного общества, ведь детство и юность – самая благодатная пора для привития священного чувства любви к Родине. </w:t>
      </w:r>
    </w:p>
    <w:p w14:paraId="11413B9D" w14:textId="77777777" w:rsidR="00C00E21" w:rsidRPr="00C00E21" w:rsidRDefault="00C00E21" w:rsidP="00C00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hAnsi="Times New Roman" w:cs="Times New Roman"/>
          <w:sz w:val="28"/>
          <w:szCs w:val="28"/>
        </w:rPr>
        <w:t xml:space="preserve">Понимая, что патриотизм – это чувство любви у человека к местности, где он родился либо проживает, к людям, живущим на родной земле, к разнообразным традициям, присущим его родине в программе «Ступени спорта» предусматривает ряд внутриотрядных и общелагерных мероприятий в данном направлении. В первую очередь это мероприятия, посвященные Великой Отечественной войне и имеющие региональный, краеведческий компонент.  </w:t>
      </w:r>
    </w:p>
    <w:p w14:paraId="0E98A8FD" w14:textId="77777777" w:rsidR="00C00E21" w:rsidRPr="00C00E21" w:rsidRDefault="00C00E21" w:rsidP="00C00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hAnsi="Times New Roman" w:cs="Times New Roman"/>
          <w:i/>
          <w:sz w:val="28"/>
          <w:szCs w:val="28"/>
        </w:rPr>
        <w:t>Цель</w:t>
      </w:r>
      <w:r w:rsidRPr="00C00E2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00E21">
        <w:rPr>
          <w:rFonts w:ascii="Times New Roman" w:hAnsi="Times New Roman" w:cs="Times New Roman"/>
          <w:bCs/>
          <w:sz w:val="28"/>
          <w:szCs w:val="28"/>
        </w:rPr>
        <w:t>воспитание патриотизма, чувства гордости за свою Родину и свой народ, уважения к великим свершениям прошлого и настоящего, формирование общечеловеческих ценностей, углубление знаний об истории и культуре России и родного края, становление многосторонне развитого гражданина России в культурном, нравственном и физическом отношениях</w:t>
      </w:r>
      <w:r w:rsidRPr="00C00E21">
        <w:rPr>
          <w:rFonts w:ascii="Times New Roman" w:hAnsi="Times New Roman" w:cs="Times New Roman"/>
          <w:sz w:val="28"/>
          <w:szCs w:val="28"/>
        </w:rPr>
        <w:t>.</w:t>
      </w:r>
    </w:p>
    <w:p w14:paraId="1197B92C" w14:textId="77777777" w:rsidR="00C00E21" w:rsidRPr="00C00E21" w:rsidRDefault="00C00E21" w:rsidP="00C00E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E21">
        <w:rPr>
          <w:rFonts w:ascii="Times New Roman" w:hAnsi="Times New Roman" w:cs="Times New Roman"/>
          <w:i/>
          <w:sz w:val="28"/>
          <w:szCs w:val="28"/>
        </w:rPr>
        <w:t>Формы работы и мероприятия:</w:t>
      </w:r>
    </w:p>
    <w:p w14:paraId="04A77680" w14:textId="77777777" w:rsidR="00C00E21" w:rsidRPr="00C00E21" w:rsidRDefault="00C00E21" w:rsidP="00C00E21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C00E21">
        <w:rPr>
          <w:sz w:val="28"/>
          <w:szCs w:val="28"/>
        </w:rPr>
        <w:t>беседы о символике Российской Федерации и Республики Башкортостан;</w:t>
      </w:r>
    </w:p>
    <w:p w14:paraId="2779B1BE" w14:textId="68DEAB49" w:rsidR="00C00E21" w:rsidRPr="00C00E21" w:rsidRDefault="00C00E21" w:rsidP="00C00E21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C00E21">
        <w:rPr>
          <w:sz w:val="28"/>
          <w:szCs w:val="28"/>
        </w:rPr>
        <w:t>ежедневная церемония поднятия флага и исполнения гимна Р</w:t>
      </w:r>
      <w:r>
        <w:rPr>
          <w:sz w:val="28"/>
          <w:szCs w:val="28"/>
        </w:rPr>
        <w:t>оссии и республики Башкортостан.</w:t>
      </w:r>
    </w:p>
    <w:p w14:paraId="040459FB" w14:textId="77777777" w:rsidR="00C00E21" w:rsidRPr="00C00E21" w:rsidRDefault="00C00E21" w:rsidP="00C00E21">
      <w:pPr>
        <w:pStyle w:val="21"/>
        <w:shd w:val="clear" w:color="auto" w:fill="auto"/>
        <w:tabs>
          <w:tab w:val="left" w:pos="5388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 w:rsidRPr="00C00E21">
        <w:rPr>
          <w:sz w:val="28"/>
          <w:szCs w:val="28"/>
        </w:rPr>
        <w:t>В дни проведения открытия и закрытия смены и в государственные праздники Российской Федерации применяется торжественный формат церемонии поднятия государственного флага.</w:t>
      </w:r>
    </w:p>
    <w:p w14:paraId="35FC9E9E" w14:textId="77777777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 xml:space="preserve">Запланировано проведение мероприятий в формате Дня единых действий: </w:t>
      </w:r>
    </w:p>
    <w:p w14:paraId="375DE239" w14:textId="77777777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>-  1 июня – День защиты детей</w:t>
      </w:r>
    </w:p>
    <w:p w14:paraId="27BC81D8" w14:textId="77777777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>- 6 июня – День русского языка</w:t>
      </w:r>
    </w:p>
    <w:p w14:paraId="05CE0CD8" w14:textId="77777777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 xml:space="preserve">- 9 июня – 350 лет со дня рождения Петра </w:t>
      </w:r>
      <w:r w:rsidRPr="00C00E21">
        <w:rPr>
          <w:rFonts w:ascii="Times New Roman" w:eastAsia="Times New Roman"/>
          <w:sz w:val="28"/>
          <w:szCs w:val="28"/>
        </w:rPr>
        <w:t>I</w:t>
      </w:r>
    </w:p>
    <w:p w14:paraId="4CCF77FC" w14:textId="77777777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 xml:space="preserve">- 12 июня – День России и День города </w:t>
      </w:r>
    </w:p>
    <w:p w14:paraId="4E3ADD41" w14:textId="77777777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>- 22 июня – День памяти и скорби</w:t>
      </w:r>
    </w:p>
    <w:p w14:paraId="4346F73B" w14:textId="77777777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>- 27 июня – День молодежи</w:t>
      </w:r>
    </w:p>
    <w:p w14:paraId="14876C80" w14:textId="77777777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>- 8 июля – День семьи, любви и верности</w:t>
      </w:r>
    </w:p>
    <w:p w14:paraId="2A5A2AB7" w14:textId="77777777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>- 14 августа – День Физкультурника</w:t>
      </w:r>
    </w:p>
    <w:p w14:paraId="60257B81" w14:textId="4F7A0A4B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>- 22 августа – День государственного флага Российской Федерации</w:t>
      </w:r>
    </w:p>
    <w:p w14:paraId="18FFF994" w14:textId="77777777" w:rsidR="00C00E21" w:rsidRPr="00C00E21" w:rsidRDefault="00C00E21" w:rsidP="00C00E21">
      <w:pPr>
        <w:pStyle w:val="a4"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C00E21">
        <w:rPr>
          <w:rFonts w:ascii="Times New Roman" w:eastAsia="Times New Roman"/>
          <w:sz w:val="28"/>
          <w:szCs w:val="28"/>
          <w:lang w:val="ru-RU"/>
        </w:rPr>
        <w:t>- 27 августа – День российского кино</w:t>
      </w:r>
    </w:p>
    <w:p w14:paraId="2F1663F4" w14:textId="77777777" w:rsidR="00C00E21" w:rsidRPr="00C00E21" w:rsidRDefault="00C00E21" w:rsidP="00C00E21">
      <w:pPr>
        <w:spacing w:after="0" w:line="240" w:lineRule="auto"/>
        <w:ind w:right="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21">
        <w:rPr>
          <w:rFonts w:ascii="Times New Roman" w:hAnsi="Times New Roman" w:cs="Times New Roman"/>
          <w:sz w:val="28"/>
          <w:szCs w:val="28"/>
        </w:rPr>
        <w:tab/>
        <w:t>В дни празднования указанных государственных праздников и при проведении торжественных мероприятий происходит исполнение Государственного гимна Российской Федерации (краткой или полной его версии); поднятие Государственного флага Российской Федерации.</w:t>
      </w:r>
    </w:p>
    <w:p w14:paraId="09056288" w14:textId="77777777" w:rsidR="00C00E21" w:rsidRPr="00C00E21" w:rsidRDefault="00C00E21" w:rsidP="00C00E21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00E21">
        <w:rPr>
          <w:sz w:val="28"/>
          <w:szCs w:val="28"/>
        </w:rPr>
        <w:t>Использование в обучении и воспитании обучающихся образовательных организаций, детей, находящихся в организациях отдыха детей и их оздоровления, государственных символов Российской Федерации является важнейшим элементом приобщения к российским духовно-нравственным ценностям, культуре и исторической памяти. В дни проведения открытия и закрытия смены и в государственные праздники Российской Федерации применяется торжественный формат церемонии поднятия государственного флага.</w:t>
      </w:r>
    </w:p>
    <w:p w14:paraId="2EA1BB8C" w14:textId="05C1D050" w:rsidR="00C00E21" w:rsidRPr="00C00E21" w:rsidRDefault="00C00E21" w:rsidP="00C00E21">
      <w:pPr>
        <w:pStyle w:val="a8"/>
        <w:widowControl/>
        <w:numPr>
          <w:ilvl w:val="0"/>
          <w:numId w:val="28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посвященные 78</w:t>
      </w:r>
      <w:r w:rsidRPr="00C00E21">
        <w:rPr>
          <w:sz w:val="28"/>
          <w:szCs w:val="28"/>
        </w:rPr>
        <w:t xml:space="preserve">-ой годовщине Победы в великой Отечественной войне 1941-1945 г.г.: </w:t>
      </w:r>
      <w:r w:rsidRPr="00A97990">
        <w:rPr>
          <w:sz w:val="28"/>
          <w:szCs w:val="28"/>
        </w:rPr>
        <w:t xml:space="preserve">игровые и конкурсные программы «Машина времени», «Жить – Родине служить», «Историческое путешествие в 1941», «Да, были люди в наше время…», «Чтобы помнили»,  «По страницам былой славы», «День Памяти» – линейки, исполнение песен военных лет, </w:t>
      </w:r>
      <w:r w:rsidRPr="00C00E21">
        <w:rPr>
          <w:rStyle w:val="apple-converted-space"/>
          <w:sz w:val="28"/>
          <w:szCs w:val="28"/>
        </w:rPr>
        <w:t>просмотр документальных фильмов о Великой Отечественной войне, видеофильмов на военную тематику;</w:t>
      </w:r>
    </w:p>
    <w:p w14:paraId="0DA4AFEC" w14:textId="77777777" w:rsidR="00C00E21" w:rsidRPr="00C00E21" w:rsidRDefault="00C00E21" w:rsidP="00C00E21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C00E21">
        <w:rPr>
          <w:bCs/>
          <w:sz w:val="28"/>
          <w:szCs w:val="28"/>
        </w:rPr>
        <w:t>изучение истории и традиций своей семьи;</w:t>
      </w:r>
    </w:p>
    <w:p w14:paraId="01FD9DD8" w14:textId="77777777" w:rsidR="00C00E21" w:rsidRPr="00C00E21" w:rsidRDefault="00C00E21" w:rsidP="00C00E21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C00E21">
        <w:rPr>
          <w:sz w:val="28"/>
          <w:szCs w:val="28"/>
        </w:rPr>
        <w:t>мероприятия, посвященные 450-летию Уфы: викторина «Я знаю всё о любимом городе»; соревнования по спортивному ориентированию «Достопримечательности РБ»;</w:t>
      </w:r>
    </w:p>
    <w:p w14:paraId="223941C9" w14:textId="3615615E" w:rsidR="00C00E21" w:rsidRPr="00A97990" w:rsidRDefault="00C00E21" w:rsidP="00A97990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A97990">
        <w:rPr>
          <w:sz w:val="28"/>
          <w:szCs w:val="28"/>
        </w:rPr>
        <w:t xml:space="preserve">мероприятия, посвященные Году наставничества: </w:t>
      </w:r>
      <w:r w:rsidR="00A97990">
        <w:rPr>
          <w:sz w:val="28"/>
          <w:szCs w:val="28"/>
        </w:rPr>
        <w:t>беседы, конкурсы</w:t>
      </w:r>
    </w:p>
    <w:p w14:paraId="799D2847" w14:textId="38146C64" w:rsidR="00C00E21" w:rsidRPr="00C00E21" w:rsidRDefault="00C00E21" w:rsidP="00C00E21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A97990">
        <w:rPr>
          <w:sz w:val="28"/>
          <w:szCs w:val="28"/>
        </w:rPr>
        <w:t xml:space="preserve">К году малой Родины: </w:t>
      </w:r>
      <w:r w:rsidRPr="00C00E21">
        <w:rPr>
          <w:sz w:val="28"/>
          <w:szCs w:val="28"/>
        </w:rPr>
        <w:t>видеовикторина «Моя</w:t>
      </w:r>
      <w:r>
        <w:rPr>
          <w:sz w:val="28"/>
          <w:szCs w:val="28"/>
        </w:rPr>
        <w:t xml:space="preserve"> </w:t>
      </w:r>
      <w:r w:rsidRPr="00C00E21">
        <w:rPr>
          <w:sz w:val="28"/>
          <w:szCs w:val="28"/>
        </w:rPr>
        <w:t>Родина – Башкортостан»; вертушка «Заповедные места деревни», программа «Достояние Земель», работа творческих площадок «А в это время у соседей»;</w:t>
      </w:r>
    </w:p>
    <w:p w14:paraId="1D1F3092" w14:textId="77777777" w:rsidR="00C00E21" w:rsidRPr="00C00E21" w:rsidRDefault="00C00E21" w:rsidP="00C00E21">
      <w:pPr>
        <w:pStyle w:val="a8"/>
        <w:widowControl/>
        <w:numPr>
          <w:ilvl w:val="0"/>
          <w:numId w:val="28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C00E21">
        <w:rPr>
          <w:sz w:val="28"/>
          <w:szCs w:val="28"/>
        </w:rPr>
        <w:t xml:space="preserve">мероприятия, посвященные Дню России: шоу «Я, ты, он, она – вместе целая страна», </w:t>
      </w:r>
    </w:p>
    <w:p w14:paraId="5097167F" w14:textId="77777777" w:rsidR="00C00E21" w:rsidRPr="00C00E21" w:rsidRDefault="00C00E21" w:rsidP="00C00E2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0E21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направление</w:t>
      </w:r>
    </w:p>
    <w:p w14:paraId="4F46EE96" w14:textId="77777777" w:rsidR="00C00E21" w:rsidRPr="00C00E21" w:rsidRDefault="00C00E21" w:rsidP="00C00E2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E21">
        <w:rPr>
          <w:color w:val="000000"/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организации отдыха и оздоровления является развитие креативности детей и подростков.</w:t>
      </w:r>
    </w:p>
    <w:p w14:paraId="6F3BD245" w14:textId="77777777" w:rsidR="00C00E21" w:rsidRPr="00C00E21" w:rsidRDefault="00C00E21" w:rsidP="00C00E21">
      <w:pPr>
        <w:pStyle w:val="aa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0E21">
        <w:rPr>
          <w:color w:val="000000" w:themeColor="text1"/>
          <w:sz w:val="28"/>
          <w:szCs w:val="28"/>
        </w:rPr>
        <w:t xml:space="preserve">Творчество в лагере дает большие возможности в развитии художественных способностей участников смены. </w:t>
      </w:r>
      <w:r w:rsidRPr="00C00E21">
        <w:rPr>
          <w:sz w:val="28"/>
          <w:szCs w:val="28"/>
        </w:rPr>
        <w:t xml:space="preserve">С целью расширения кругозора, развития познавательной и творческой активности, </w:t>
      </w:r>
      <w:r w:rsidRPr="00C00E21">
        <w:rPr>
          <w:b/>
          <w:bCs/>
          <w:sz w:val="28"/>
          <w:szCs w:val="28"/>
        </w:rPr>
        <w:t> </w:t>
      </w:r>
      <w:r w:rsidRPr="00C00E21">
        <w:rPr>
          <w:sz w:val="28"/>
          <w:szCs w:val="28"/>
        </w:rPr>
        <w:t xml:space="preserve">креативного мышления и творческих способностей детей в программу смены  включены занятия творческих объединений дополнительного образования и отрядные и общелагерные мероприятия данного направления. Эта работа создает условия для более эффективного развития личности ребенка средствами совместного творчества, в процессе которого идёт закрепление норм поведения и правил этикета, знакомство с новыми знаниями и явлениями, воспитание бережного отношения к окружающему миру, природе, любви к труду. Создаются условия для реализации собственных интересов детей в театрализованной и художественной деятельности участников смены. </w:t>
      </w:r>
    </w:p>
    <w:p w14:paraId="64FEA2D7" w14:textId="77777777" w:rsidR="00C00E21" w:rsidRPr="00C00E21" w:rsidRDefault="00C00E21" w:rsidP="00C00E2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00E21">
        <w:rPr>
          <w:i/>
          <w:color w:val="000000"/>
          <w:sz w:val="28"/>
          <w:szCs w:val="28"/>
        </w:rPr>
        <w:t>Цель:</w:t>
      </w:r>
      <w:r w:rsidRPr="00C00E21">
        <w:rPr>
          <w:b/>
          <w:color w:val="000000"/>
          <w:sz w:val="28"/>
          <w:szCs w:val="28"/>
        </w:rPr>
        <w:t xml:space="preserve"> </w:t>
      </w:r>
      <w:r w:rsidRPr="00C00E21">
        <w:rPr>
          <w:color w:val="000000"/>
          <w:sz w:val="28"/>
          <w:szCs w:val="28"/>
        </w:rPr>
        <w:t>развитие творческих способностей детей и подростков посредством организации образовательно-досуговых мероприятий.</w:t>
      </w:r>
    </w:p>
    <w:p w14:paraId="17BA0306" w14:textId="77777777" w:rsidR="00C00E21" w:rsidRPr="00C00E21" w:rsidRDefault="00C00E21" w:rsidP="00C00E2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C00E21">
        <w:rPr>
          <w:bCs/>
          <w:i/>
          <w:color w:val="000000"/>
          <w:sz w:val="28"/>
          <w:szCs w:val="28"/>
        </w:rPr>
        <w:t>Задачи:</w:t>
      </w:r>
    </w:p>
    <w:p w14:paraId="5612CCC1" w14:textId="77777777" w:rsidR="00C00E21" w:rsidRPr="00C00E21" w:rsidRDefault="00C00E21" w:rsidP="00C00E21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C00E21">
        <w:rPr>
          <w:color w:val="000000"/>
          <w:sz w:val="28"/>
          <w:szCs w:val="28"/>
        </w:rPr>
        <w:t>развитие творческого потенциала и художественно-эстетическое воспитание участников смены;</w:t>
      </w:r>
    </w:p>
    <w:p w14:paraId="2A45DE35" w14:textId="77777777" w:rsidR="00C00E21" w:rsidRPr="00C00E21" w:rsidRDefault="00C00E21" w:rsidP="00C00E21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C00E21">
        <w:rPr>
          <w:color w:val="000000"/>
          <w:sz w:val="28"/>
          <w:szCs w:val="28"/>
        </w:rPr>
        <w:t>развитие индивидуальных способностей и формирование образного мира;</w:t>
      </w:r>
    </w:p>
    <w:p w14:paraId="556A65C7" w14:textId="77777777" w:rsidR="00C00E21" w:rsidRPr="00C00E21" w:rsidRDefault="00C00E21" w:rsidP="00C00E21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C00E21">
        <w:rPr>
          <w:color w:val="000000"/>
          <w:sz w:val="28"/>
          <w:szCs w:val="28"/>
        </w:rPr>
        <w:t>развитие интуиции с творческой интеллектуальной деятельностью, способность понимать и ценить прекрасное;</w:t>
      </w:r>
    </w:p>
    <w:p w14:paraId="6DCF6AEB" w14:textId="77777777" w:rsidR="00C00E21" w:rsidRPr="00C00E21" w:rsidRDefault="00C00E21" w:rsidP="00C00E21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C00E21">
        <w:rPr>
          <w:color w:val="000000"/>
          <w:sz w:val="28"/>
          <w:szCs w:val="28"/>
        </w:rPr>
        <w:t>обучение эстетическим нормам и правилам.</w:t>
      </w:r>
    </w:p>
    <w:p w14:paraId="49459B3A" w14:textId="77777777" w:rsidR="00C00E21" w:rsidRPr="00C00E21" w:rsidRDefault="00C00E21" w:rsidP="00C00E2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C00E21">
        <w:rPr>
          <w:bCs/>
          <w:i/>
          <w:color w:val="000000"/>
          <w:sz w:val="28"/>
          <w:szCs w:val="28"/>
        </w:rPr>
        <w:t>Формы организации художественно-эстетической деятельности:</w:t>
      </w:r>
    </w:p>
    <w:p w14:paraId="0E60E29B" w14:textId="77777777" w:rsidR="00C00E21" w:rsidRPr="00C00E21" w:rsidRDefault="00C00E21" w:rsidP="00C00E21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C00E21">
        <w:rPr>
          <w:color w:val="000000"/>
          <w:sz w:val="28"/>
          <w:szCs w:val="28"/>
        </w:rPr>
        <w:t>изобразительная деятельность (конкурс отрядных газет);</w:t>
      </w:r>
    </w:p>
    <w:p w14:paraId="35E20251" w14:textId="77777777" w:rsidR="00C00E21" w:rsidRPr="00A97990" w:rsidRDefault="00C00E21" w:rsidP="00C00E21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C00E21">
        <w:rPr>
          <w:color w:val="000000"/>
          <w:sz w:val="28"/>
          <w:szCs w:val="28"/>
        </w:rPr>
        <w:t xml:space="preserve">работа </w:t>
      </w:r>
      <w:r w:rsidRPr="00A97990">
        <w:rPr>
          <w:sz w:val="28"/>
          <w:szCs w:val="28"/>
        </w:rPr>
        <w:t>творческих объединений по программам «ИЗО», «СМИ», «Очумелые ручки»,  «Вокал»,  «Хореография»;</w:t>
      </w:r>
    </w:p>
    <w:p w14:paraId="3A7FA522" w14:textId="77777777" w:rsidR="00C00E21" w:rsidRPr="00A97990" w:rsidRDefault="00C00E21" w:rsidP="00C00E21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A97990">
        <w:rPr>
          <w:sz w:val="28"/>
          <w:szCs w:val="28"/>
        </w:rPr>
        <w:t>конкурсные программы («Скрипичный ключ», «Малахитовая шкатулка», «Угадай-ка»);</w:t>
      </w:r>
    </w:p>
    <w:p w14:paraId="4DEEDCAC" w14:textId="77777777" w:rsidR="00C00E21" w:rsidRPr="00A97990" w:rsidRDefault="00C00E21" w:rsidP="00C00E21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A97990">
        <w:rPr>
          <w:sz w:val="28"/>
          <w:szCs w:val="28"/>
        </w:rPr>
        <w:t xml:space="preserve">творческие конкурсы («Мистер Вселенная», «Мисс Вселенная», фестиваль визиток «Популярная классика», </w:t>
      </w:r>
    </w:p>
    <w:p w14:paraId="5F948BB9" w14:textId="714EA5B5" w:rsidR="00C00E21" w:rsidRPr="00A97990" w:rsidRDefault="00C00E21" w:rsidP="00C00E21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A97990">
        <w:rPr>
          <w:sz w:val="28"/>
          <w:szCs w:val="28"/>
        </w:rPr>
        <w:t>творческие театрализованные игры и конкурсы (танцевальное шоу «Крестики – Нолики», «Звездный хронограф», «Угадай мелодию»);</w:t>
      </w:r>
    </w:p>
    <w:p w14:paraId="60C11EDB" w14:textId="77777777" w:rsidR="00C00E21" w:rsidRPr="00A97990" w:rsidRDefault="00C00E21" w:rsidP="00C00E21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A97990">
        <w:rPr>
          <w:sz w:val="28"/>
          <w:szCs w:val="28"/>
        </w:rPr>
        <w:t>тематические праздники.</w:t>
      </w:r>
    </w:p>
    <w:p w14:paraId="48EB8E72" w14:textId="0FC4894D" w:rsidR="00C00E21" w:rsidRPr="00C00E21" w:rsidRDefault="00C00E21" w:rsidP="00C0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0EF133" w14:textId="4387C4B1" w:rsidR="002736E1" w:rsidRDefault="00C00E21" w:rsidP="00B72E45">
      <w:pPr>
        <w:pStyle w:val="1"/>
        <w:tabs>
          <w:tab w:val="left" w:pos="943"/>
        </w:tabs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Ф</w:t>
      </w:r>
      <w:r w:rsidRPr="00620B5F">
        <w:rPr>
          <w:sz w:val="28"/>
          <w:szCs w:val="28"/>
        </w:rPr>
        <w:t>ормы</w:t>
      </w:r>
      <w:r w:rsidRPr="00620B5F">
        <w:rPr>
          <w:spacing w:val="-2"/>
          <w:sz w:val="28"/>
          <w:szCs w:val="28"/>
        </w:rPr>
        <w:t xml:space="preserve"> </w:t>
      </w:r>
      <w:r w:rsidRPr="00620B5F">
        <w:rPr>
          <w:sz w:val="28"/>
          <w:szCs w:val="28"/>
        </w:rPr>
        <w:t>и</w:t>
      </w:r>
      <w:r w:rsidRPr="00620B5F">
        <w:rPr>
          <w:spacing w:val="-2"/>
          <w:sz w:val="28"/>
          <w:szCs w:val="28"/>
        </w:rPr>
        <w:t xml:space="preserve"> </w:t>
      </w:r>
      <w:r w:rsidRPr="00620B5F">
        <w:rPr>
          <w:sz w:val="28"/>
          <w:szCs w:val="28"/>
        </w:rPr>
        <w:t>методы</w:t>
      </w:r>
      <w:r w:rsidRPr="00620B5F">
        <w:rPr>
          <w:spacing w:val="-4"/>
          <w:sz w:val="28"/>
          <w:szCs w:val="28"/>
        </w:rPr>
        <w:t xml:space="preserve"> </w:t>
      </w:r>
      <w:r w:rsidRPr="00620B5F">
        <w:rPr>
          <w:sz w:val="28"/>
          <w:szCs w:val="28"/>
        </w:rPr>
        <w:t>работы</w:t>
      </w:r>
    </w:p>
    <w:p w14:paraId="4A918813" w14:textId="77777777" w:rsidR="00C00E21" w:rsidRDefault="00C00E21" w:rsidP="00B72E45">
      <w:pPr>
        <w:pStyle w:val="1"/>
        <w:tabs>
          <w:tab w:val="left" w:pos="943"/>
        </w:tabs>
        <w:spacing w:line="240" w:lineRule="auto"/>
        <w:ind w:left="0" w:right="0"/>
        <w:rPr>
          <w:sz w:val="28"/>
          <w:szCs w:val="28"/>
        </w:rPr>
      </w:pPr>
    </w:p>
    <w:p w14:paraId="29266EA4" w14:textId="77777777" w:rsidR="00790365" w:rsidRPr="00E77764" w:rsidRDefault="00790365" w:rsidP="00B7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лагере дневного пребывания организуются в игровой форме, так как игра даёт атмосферу эмоционального тепла, защищённости и покоя, а также обеспечивает всестороннее развитие и психологический комфорт.</w:t>
      </w:r>
    </w:p>
    <w:p w14:paraId="426F4C7D" w14:textId="77777777" w:rsidR="00790365" w:rsidRPr="00E77764" w:rsidRDefault="00790365" w:rsidP="00B7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выступает одновременно как бы в двух временных измерениях в настоящем и будущем.</w:t>
      </w:r>
    </w:p>
    <w:p w14:paraId="42D6391E" w14:textId="0DA5FAA8" w:rsidR="00790365" w:rsidRPr="00E77764" w:rsidRDefault="00790365" w:rsidP="00B7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она представляет личностно-минутную радость, служит удовлетворением назревших потребностей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5A0858" w14:textId="25FCCC0E" w:rsidR="00790365" w:rsidRPr="00E77764" w:rsidRDefault="00790365" w:rsidP="00B7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игра всегда направлена в будущее, так как в ней прогнозируются, моделируются жизненные ситуации. Закрепляются качества, состояние, умение, способности.</w:t>
      </w:r>
    </w:p>
    <w:p w14:paraId="2BFEE6A5" w14:textId="77777777" w:rsidR="00790365" w:rsidRPr="00E77764" w:rsidRDefault="00790365" w:rsidP="00B7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развлечением, отдыхом – игра способна перерасти в обучение, творчество, модель человеческих отношений и проявлений в труде.</w:t>
      </w:r>
    </w:p>
    <w:p w14:paraId="6CE31723" w14:textId="77777777" w:rsidR="00790365" w:rsidRPr="00E77764" w:rsidRDefault="00790365" w:rsidP="00B72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время работают творческие мастерские.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880"/>
        <w:gridCol w:w="6703"/>
      </w:tblGrid>
      <w:tr w:rsidR="008D7CF7" w:rsidRPr="008D7CF7" w14:paraId="0BDA8BB7" w14:textId="77777777" w:rsidTr="00C91885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6BD1D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1AD25" w14:textId="01169BA6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методы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C3358" w14:textId="15E40E09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Содержание</w:t>
            </w:r>
          </w:p>
        </w:tc>
      </w:tr>
      <w:tr w:rsidR="008D7CF7" w:rsidRPr="008D7CF7" w14:paraId="659BCCD4" w14:textId="77777777" w:rsidTr="00C91885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2EAFAA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EB79DC" w14:textId="5F3DA8A9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ЗОЖ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E9B9A" w14:textId="68FB3C12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курс лекций и бесед;</w:t>
            </w:r>
          </w:p>
          <w:p w14:paraId="67DB5D6B" w14:textId="12329A9D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соревнования</w:t>
            </w:r>
          </w:p>
        </w:tc>
      </w:tr>
      <w:tr w:rsidR="008D7CF7" w:rsidRPr="008D7CF7" w14:paraId="51E646AC" w14:textId="77777777" w:rsidTr="00C91885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DBDA1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223FC7" w14:textId="49ADF2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59162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утренняя гимнастика;</w:t>
            </w:r>
          </w:p>
          <w:p w14:paraId="2CD71925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физкультурно-оздоровительные занятия;</w:t>
            </w:r>
          </w:p>
          <w:p w14:paraId="52EC714A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подвижные и динамичные игры;</w:t>
            </w:r>
          </w:p>
          <w:p w14:paraId="53C2FD59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спортивные игры;</w:t>
            </w:r>
          </w:p>
          <w:p w14:paraId="7A7E1486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пешие прогулки</w:t>
            </w:r>
          </w:p>
        </w:tc>
      </w:tr>
      <w:tr w:rsidR="008D7CF7" w:rsidRPr="008D7CF7" w14:paraId="6F50F96C" w14:textId="77777777" w:rsidTr="00C91885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22734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F366BF" w14:textId="56CDD4D0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и водные процедуры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95E8B" w14:textId="4DE5EFD8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умывание;</w:t>
            </w:r>
          </w:p>
          <w:p w14:paraId="6B6CB3F7" w14:textId="316A164A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мытье рук;</w:t>
            </w:r>
          </w:p>
          <w:p w14:paraId="4440F0C8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с водой;</w:t>
            </w:r>
          </w:p>
          <w:p w14:paraId="0A6211C9" w14:textId="637AAD73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чистоты среды;</w:t>
            </w:r>
          </w:p>
        </w:tc>
      </w:tr>
      <w:tr w:rsidR="008D7CF7" w:rsidRPr="008D7CF7" w14:paraId="195DDFF6" w14:textId="77777777" w:rsidTr="00C91885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DA74A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7F087" w14:textId="6FC2C57C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Свето-воздушные ванны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34363" w14:textId="3F5226FC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-проветривание помещений (в том числе сквозное);</w:t>
            </w:r>
          </w:p>
          <w:p w14:paraId="693CE65C" w14:textId="6674F6FF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прогулки и игры на свежем воздухе </w:t>
            </w:r>
          </w:p>
          <w:p w14:paraId="605E3681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температурного режима и чистоты воздуха</w:t>
            </w:r>
          </w:p>
        </w:tc>
      </w:tr>
      <w:tr w:rsidR="008D7CF7" w:rsidRPr="008D7CF7" w14:paraId="6CD66D9C" w14:textId="77777777" w:rsidTr="00C91885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65A5D3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75F3B" w14:textId="2B254158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 отдых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D0F90" w14:textId="5FEF6BAA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развлечения, праздники;</w:t>
            </w:r>
          </w:p>
          <w:p w14:paraId="23ED9769" w14:textId="6C24EEF0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игры-забавы</w:t>
            </w:r>
          </w:p>
        </w:tc>
      </w:tr>
      <w:tr w:rsidR="008D7CF7" w:rsidRPr="008D7CF7" w14:paraId="6EF73B04" w14:textId="77777777" w:rsidTr="00C91885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7EB09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5F5EAA" w14:textId="1BAE7B85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Диетотерапия 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A9B5D" w14:textId="15DCC0E8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питание</w:t>
            </w:r>
          </w:p>
        </w:tc>
      </w:tr>
      <w:tr w:rsidR="008D7CF7" w:rsidRPr="008D7CF7" w14:paraId="45EBCE23" w14:textId="77777777" w:rsidTr="00C91885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FE870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463AA" w14:textId="203207FD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Свето- и цветотерапия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05995" w14:textId="3A693AAB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светового режима;</w:t>
            </w:r>
          </w:p>
          <w:p w14:paraId="3D998764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цветовое и световое сопровождение среды и учебного процесса</w:t>
            </w:r>
          </w:p>
        </w:tc>
      </w:tr>
      <w:tr w:rsidR="008D7CF7" w:rsidRPr="008D7CF7" w14:paraId="543C86DD" w14:textId="77777777" w:rsidTr="00C91885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FE125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7D0668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Музтерапия</w:t>
            </w:r>
          </w:p>
          <w:p w14:paraId="506BA5F0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музтеатральная деятельность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C9D715" w14:textId="4C48B239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—музыкальное сопровождение режимных моментов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(зарядки);</w:t>
            </w:r>
          </w:p>
          <w:p w14:paraId="764D13DF" w14:textId="77777777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музыкальное оформление фона мероприятий;</w:t>
            </w:r>
          </w:p>
          <w:p w14:paraId="06004AA6" w14:textId="7E25B80D" w:rsidR="008D7CF7" w:rsidRPr="008D7CF7" w:rsidRDefault="008D7CF7" w:rsidP="00B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музыкально-театральная деятельность;</w:t>
            </w:r>
          </w:p>
        </w:tc>
      </w:tr>
    </w:tbl>
    <w:p w14:paraId="55A644E8" w14:textId="77777777" w:rsidR="008D7CF7" w:rsidRDefault="008D7CF7" w:rsidP="00B72E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C3F59C" w14:textId="228C5BEE" w:rsidR="00C00E21" w:rsidRPr="00C120EC" w:rsidRDefault="00C00E21" w:rsidP="00C0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</w:t>
      </w:r>
      <w:r w:rsidRPr="00C120EC">
        <w:rPr>
          <w:rFonts w:ascii="Times New Roman" w:hAnsi="Times New Roman" w:cs="Times New Roman"/>
          <w:b/>
          <w:sz w:val="28"/>
          <w:szCs w:val="28"/>
        </w:rPr>
        <w:t xml:space="preserve"> и этапы реализации программы</w:t>
      </w:r>
    </w:p>
    <w:p w14:paraId="22B23020" w14:textId="77777777" w:rsidR="00C00E21" w:rsidRPr="000A4A19" w:rsidRDefault="00C00E21" w:rsidP="00C00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8ECF5EC" w14:textId="3798AC8A" w:rsidR="00C00E21" w:rsidRDefault="00C00E21" w:rsidP="00C0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в течение </w:t>
      </w:r>
      <w:r w:rsidR="00A97990">
        <w:rPr>
          <w:rFonts w:ascii="Times New Roman" w:hAnsi="Times New Roman" w:cs="Times New Roman"/>
          <w:sz w:val="28"/>
          <w:szCs w:val="28"/>
        </w:rPr>
        <w:t>21 дня</w:t>
      </w:r>
      <w:r>
        <w:rPr>
          <w:rFonts w:ascii="Times New Roman" w:hAnsi="Times New Roman" w:cs="Times New Roman"/>
          <w:sz w:val="28"/>
          <w:szCs w:val="28"/>
        </w:rPr>
        <w:t xml:space="preserve"> и предназначена для </w:t>
      </w:r>
      <w:r w:rsidR="00A9799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 возрасте  от </w:t>
      </w:r>
      <w:r w:rsidR="00A979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9799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25A31E5A" w14:textId="77777777" w:rsidR="00C00E21" w:rsidRDefault="00C00E21" w:rsidP="00C00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участников программы (школьники какой возрастной категории, педагогический состав, специалисты различных ведомств, партнеры и т.д.)</w:t>
      </w:r>
    </w:p>
    <w:p w14:paraId="7DD01E56" w14:textId="77777777" w:rsidR="00C00E21" w:rsidRDefault="00C00E21" w:rsidP="00C00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28B990" w14:textId="77777777" w:rsidR="00C00E21" w:rsidRDefault="00C00E21" w:rsidP="00C0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состоит из ряда этапов</w:t>
      </w:r>
    </w:p>
    <w:p w14:paraId="19638795" w14:textId="77777777" w:rsidR="00C00E21" w:rsidRPr="00C120EC" w:rsidRDefault="00C00E21" w:rsidP="00C00E21">
      <w:pPr>
        <w:pStyle w:val="a8"/>
        <w:widowControl/>
        <w:numPr>
          <w:ilvl w:val="0"/>
          <w:numId w:val="29"/>
        </w:numPr>
        <w:autoSpaceDE/>
        <w:autoSpaceDN/>
        <w:contextualSpacing/>
        <w:jc w:val="both"/>
        <w:rPr>
          <w:sz w:val="28"/>
          <w:szCs w:val="28"/>
          <w:u w:val="single"/>
        </w:rPr>
      </w:pPr>
      <w:r w:rsidRPr="00C120EC">
        <w:rPr>
          <w:sz w:val="28"/>
          <w:szCs w:val="28"/>
          <w:u w:val="single"/>
        </w:rPr>
        <w:t>Подготовительный этап (сроки)</w:t>
      </w:r>
    </w:p>
    <w:p w14:paraId="1A55106F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5F34">
        <w:rPr>
          <w:rFonts w:ascii="Times New Roman" w:hAnsi="Times New Roman"/>
          <w:sz w:val="28"/>
          <w:szCs w:val="28"/>
        </w:rPr>
        <w:t>разработка программы;</w:t>
      </w:r>
    </w:p>
    <w:p w14:paraId="4C6439BB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5F34">
        <w:rPr>
          <w:rFonts w:ascii="Times New Roman" w:hAnsi="Times New Roman" w:cs="Times New Roman"/>
          <w:sz w:val="28"/>
          <w:szCs w:val="28"/>
        </w:rPr>
        <w:t>формление специальной документации (приказы)</w:t>
      </w:r>
    </w:p>
    <w:p w14:paraId="3C0798BF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5F34">
        <w:rPr>
          <w:rFonts w:ascii="Times New Roman" w:hAnsi="Times New Roman" w:cs="Times New Roman"/>
          <w:sz w:val="28"/>
          <w:szCs w:val="28"/>
        </w:rPr>
        <w:t>одбор и анализ методических материалов, в том числе аудио-видео по выбранным направлениям деятельности</w:t>
      </w:r>
    </w:p>
    <w:p w14:paraId="0A7B9AC0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25F34">
        <w:rPr>
          <w:rFonts w:ascii="Times New Roman" w:hAnsi="Times New Roman" w:cs="Times New Roman"/>
          <w:sz w:val="28"/>
          <w:szCs w:val="28"/>
        </w:rPr>
        <w:t>азработка методических рекомендаций</w:t>
      </w:r>
    </w:p>
    <w:p w14:paraId="42EC768A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25F34">
        <w:rPr>
          <w:rFonts w:ascii="Times New Roman" w:hAnsi="Times New Roman" w:cs="Times New Roman"/>
          <w:sz w:val="28"/>
          <w:szCs w:val="28"/>
        </w:rPr>
        <w:t>абота с кадрами: подготовка, повышение квалификации, инструктивных выездных семинаров, аттестация, тестирование и сертификация педагогических работников</w:t>
      </w:r>
    </w:p>
    <w:p w14:paraId="048C6E38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25F34">
        <w:rPr>
          <w:rFonts w:ascii="Times New Roman" w:hAnsi="Times New Roman" w:cs="Times New Roman"/>
          <w:sz w:val="28"/>
          <w:szCs w:val="28"/>
        </w:rPr>
        <w:t>абота по разработке программы с планированием каждой смены</w:t>
      </w:r>
    </w:p>
    <w:p w14:paraId="1A6D04E8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125F34">
        <w:rPr>
          <w:rFonts w:ascii="Times New Roman" w:hAnsi="Times New Roman" w:cs="Times New Roman"/>
          <w:sz w:val="28"/>
          <w:szCs w:val="28"/>
        </w:rPr>
        <w:t>ндивидуальная работа с вожатыми: собеседование, распределение по отрядам, разработка отрядных план-сеток</w:t>
      </w:r>
    </w:p>
    <w:p w14:paraId="6361F259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25F34">
        <w:rPr>
          <w:rFonts w:ascii="Times New Roman" w:hAnsi="Times New Roman" w:cs="Times New Roman"/>
          <w:sz w:val="28"/>
          <w:szCs w:val="28"/>
        </w:rPr>
        <w:t>азработка сценарных планов общелагерных мероприятий</w:t>
      </w:r>
    </w:p>
    <w:p w14:paraId="3F9B37C5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5F34">
        <w:rPr>
          <w:rFonts w:ascii="Times New Roman" w:hAnsi="Times New Roman" w:cs="Times New Roman"/>
          <w:sz w:val="28"/>
          <w:szCs w:val="28"/>
        </w:rPr>
        <w:t>омощь в разработке отрядных КТД и план-сеток</w:t>
      </w:r>
    </w:p>
    <w:p w14:paraId="40B74893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5F34">
        <w:rPr>
          <w:rFonts w:ascii="Times New Roman" w:hAnsi="Times New Roman" w:cs="Times New Roman"/>
          <w:sz w:val="28"/>
          <w:szCs w:val="28"/>
        </w:rPr>
        <w:t>одготовка лагеря к смене, к встрече детей</w:t>
      </w:r>
    </w:p>
    <w:p w14:paraId="5267F83B" w14:textId="77777777" w:rsidR="00C00E21" w:rsidRDefault="00C00E21" w:rsidP="00C00E21">
      <w:pPr>
        <w:pStyle w:val="a8"/>
        <w:ind w:left="1428"/>
        <w:jc w:val="both"/>
        <w:rPr>
          <w:sz w:val="28"/>
          <w:szCs w:val="28"/>
        </w:rPr>
      </w:pPr>
    </w:p>
    <w:p w14:paraId="79AADE8D" w14:textId="77777777" w:rsidR="00C00E21" w:rsidRPr="00C120EC" w:rsidRDefault="00C00E21" w:rsidP="00C00E21">
      <w:pPr>
        <w:pStyle w:val="a8"/>
        <w:widowControl/>
        <w:numPr>
          <w:ilvl w:val="0"/>
          <w:numId w:val="29"/>
        </w:numPr>
        <w:autoSpaceDE/>
        <w:autoSpaceDN/>
        <w:contextualSpacing/>
        <w:jc w:val="both"/>
        <w:rPr>
          <w:sz w:val="28"/>
          <w:szCs w:val="28"/>
          <w:u w:val="single"/>
        </w:rPr>
      </w:pPr>
      <w:r w:rsidRPr="00C120EC">
        <w:rPr>
          <w:sz w:val="28"/>
          <w:szCs w:val="28"/>
          <w:u w:val="single"/>
        </w:rPr>
        <w:t>Основной этап (сроки)</w:t>
      </w:r>
    </w:p>
    <w:p w14:paraId="2B28AF60" w14:textId="77777777" w:rsidR="00C00E21" w:rsidRDefault="00C00E21" w:rsidP="00C00E21">
      <w:pPr>
        <w:pStyle w:val="a8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основной идеи программы/смены;</w:t>
      </w:r>
    </w:p>
    <w:p w14:paraId="52DCBBEF" w14:textId="77777777" w:rsidR="00C00E21" w:rsidRDefault="00C00E21" w:rsidP="00C00E21">
      <w:pPr>
        <w:pStyle w:val="a8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участников смены в различные виды коллективно-творческих дел.</w:t>
      </w:r>
    </w:p>
    <w:p w14:paraId="7922934B" w14:textId="77777777" w:rsidR="00C00E21" w:rsidRDefault="00C00E21" w:rsidP="00C00E21">
      <w:pPr>
        <w:pStyle w:val="a8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Данный этап включает в себя следующие периоды:</w:t>
      </w:r>
    </w:p>
    <w:p w14:paraId="3E798B6C" w14:textId="77777777" w:rsidR="00C00E21" w:rsidRDefault="00C00E21" w:rsidP="00C00E21">
      <w:pPr>
        <w:pStyle w:val="a8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период (1-3 день смены)</w:t>
      </w:r>
    </w:p>
    <w:p w14:paraId="57E68CB8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5F34">
        <w:rPr>
          <w:rFonts w:ascii="Times New Roman" w:hAnsi="Times New Roman" w:cs="Times New Roman"/>
          <w:sz w:val="28"/>
          <w:szCs w:val="28"/>
        </w:rPr>
        <w:t>рганизация заезда, регистрации, расселения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B14A8E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125F34">
        <w:rPr>
          <w:rFonts w:ascii="Times New Roman" w:hAnsi="Times New Roman" w:cs="Times New Roman"/>
          <w:sz w:val="28"/>
          <w:szCs w:val="28"/>
        </w:rPr>
        <w:t>нкетирование участников смены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861004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5F34">
        <w:rPr>
          <w:rFonts w:ascii="Times New Roman" w:hAnsi="Times New Roman" w:cs="Times New Roman"/>
          <w:sz w:val="28"/>
          <w:szCs w:val="28"/>
        </w:rPr>
        <w:t>ланирование внутриотрядной работы совместно с участниками смены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21288C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5F34">
        <w:rPr>
          <w:rFonts w:ascii="Times New Roman" w:hAnsi="Times New Roman" w:cs="Times New Roman"/>
          <w:sz w:val="28"/>
          <w:szCs w:val="28"/>
        </w:rPr>
        <w:t>ланирование работы по дополнительному образованию и физкультурно-оздоровительной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1D3417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5F34">
        <w:rPr>
          <w:rFonts w:ascii="Times New Roman" w:hAnsi="Times New Roman" w:cs="Times New Roman"/>
          <w:sz w:val="28"/>
          <w:szCs w:val="28"/>
        </w:rPr>
        <w:t>формление отрядных мест и отрядных уголков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6416CB" w14:textId="77777777" w:rsidR="00C00E21" w:rsidRDefault="00C00E21" w:rsidP="00C00E21">
      <w:pPr>
        <w:pStyle w:val="a8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Основной период (4-18 день смены)</w:t>
      </w:r>
    </w:p>
    <w:p w14:paraId="34CB5A0C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25F34">
        <w:rPr>
          <w:rFonts w:ascii="Times New Roman" w:hAnsi="Times New Roman" w:cs="Times New Roman"/>
          <w:sz w:val="28"/>
          <w:szCs w:val="28"/>
        </w:rPr>
        <w:t>еализация запланированных мероприятий по направлениям деятельности в рамках программы</w:t>
      </w:r>
    </w:p>
    <w:p w14:paraId="784A446A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25F34">
        <w:rPr>
          <w:rFonts w:ascii="Times New Roman" w:hAnsi="Times New Roman" w:cs="Times New Roman"/>
          <w:sz w:val="28"/>
          <w:szCs w:val="28"/>
        </w:rPr>
        <w:t>оллективно-творческая деятельность в отрядах и в общелагерных мероприятиях</w:t>
      </w:r>
    </w:p>
    <w:p w14:paraId="542F9057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25F34">
        <w:rPr>
          <w:rFonts w:ascii="Times New Roman" w:hAnsi="Times New Roman" w:cs="Times New Roman"/>
          <w:sz w:val="28"/>
          <w:szCs w:val="28"/>
        </w:rPr>
        <w:t>еализация подпрограмм по дополнительному образованию</w:t>
      </w:r>
    </w:p>
    <w:p w14:paraId="3FC140EF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5F34">
        <w:rPr>
          <w:rFonts w:ascii="Times New Roman" w:hAnsi="Times New Roman" w:cs="Times New Roman"/>
          <w:sz w:val="28"/>
          <w:szCs w:val="28"/>
        </w:rPr>
        <w:t>роведение мероприятий по физкультурно-оздоровительной работе</w:t>
      </w:r>
    </w:p>
    <w:p w14:paraId="73E4D6CE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5F34">
        <w:rPr>
          <w:rFonts w:ascii="Times New Roman" w:hAnsi="Times New Roman" w:cs="Times New Roman"/>
          <w:sz w:val="28"/>
          <w:szCs w:val="28"/>
        </w:rPr>
        <w:t>роведение промежуточной диагностики по видам деятельности</w:t>
      </w:r>
    </w:p>
    <w:p w14:paraId="2D118FB4" w14:textId="77777777" w:rsidR="00C00E21" w:rsidRPr="00125F34" w:rsidRDefault="00C00E21" w:rsidP="00C0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25F34">
        <w:rPr>
          <w:rFonts w:ascii="Times New Roman" w:hAnsi="Times New Roman" w:cs="Times New Roman"/>
          <w:sz w:val="28"/>
          <w:szCs w:val="28"/>
        </w:rPr>
        <w:t>оррекция планов, форм и методов работы</w:t>
      </w:r>
    </w:p>
    <w:p w14:paraId="15C2B167" w14:textId="77777777" w:rsidR="00C00E21" w:rsidRDefault="00C00E21" w:rsidP="00C00E21">
      <w:pPr>
        <w:pStyle w:val="a8"/>
        <w:ind w:left="1788"/>
        <w:jc w:val="both"/>
        <w:rPr>
          <w:sz w:val="28"/>
          <w:szCs w:val="28"/>
        </w:rPr>
      </w:pPr>
    </w:p>
    <w:p w14:paraId="691C7B0E" w14:textId="77777777" w:rsidR="00C00E21" w:rsidRDefault="00C00E21" w:rsidP="00C00E21">
      <w:pPr>
        <w:pStyle w:val="a8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период (</w:t>
      </w:r>
      <w:r w:rsidRPr="00125F34">
        <w:rPr>
          <w:sz w:val="28"/>
          <w:szCs w:val="28"/>
        </w:rPr>
        <w:t>последние 2-3 дня смены</w:t>
      </w:r>
      <w:r>
        <w:rPr>
          <w:sz w:val="28"/>
          <w:szCs w:val="28"/>
        </w:rPr>
        <w:t>)</w:t>
      </w:r>
    </w:p>
    <w:p w14:paraId="04A9C299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5F34">
        <w:rPr>
          <w:rFonts w:ascii="Times New Roman" w:hAnsi="Times New Roman" w:cs="Times New Roman"/>
          <w:sz w:val="28"/>
          <w:szCs w:val="28"/>
        </w:rPr>
        <w:t>роведение мероприятий по подведению итогов по все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9B1A61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125F34">
        <w:rPr>
          <w:rFonts w:ascii="Times New Roman" w:hAnsi="Times New Roman" w:cs="Times New Roman"/>
          <w:sz w:val="28"/>
          <w:szCs w:val="28"/>
        </w:rPr>
        <w:t>нкетирование участников смены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500148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5F34">
        <w:rPr>
          <w:rFonts w:ascii="Times New Roman" w:hAnsi="Times New Roman" w:cs="Times New Roman"/>
          <w:sz w:val="28"/>
          <w:szCs w:val="28"/>
        </w:rPr>
        <w:t>роведение на</w:t>
      </w:r>
      <w:r>
        <w:rPr>
          <w:rFonts w:ascii="Times New Roman" w:hAnsi="Times New Roman" w:cs="Times New Roman"/>
          <w:sz w:val="28"/>
          <w:szCs w:val="28"/>
        </w:rPr>
        <w:t>граждения: индивидуального и по-</w:t>
      </w:r>
      <w:r w:rsidRPr="00125F34">
        <w:rPr>
          <w:rFonts w:ascii="Times New Roman" w:hAnsi="Times New Roman" w:cs="Times New Roman"/>
          <w:sz w:val="28"/>
          <w:szCs w:val="28"/>
        </w:rPr>
        <w:t>отрядно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4E25B6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5F34">
        <w:rPr>
          <w:rFonts w:ascii="Times New Roman" w:hAnsi="Times New Roman" w:cs="Times New Roman"/>
          <w:sz w:val="28"/>
          <w:szCs w:val="28"/>
        </w:rPr>
        <w:t>едагогический анализ результатов работы в смене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098903" w14:textId="77777777" w:rsidR="00C00E21" w:rsidRDefault="00C00E21" w:rsidP="00C00E21">
      <w:pPr>
        <w:pStyle w:val="a8"/>
        <w:ind w:left="1788"/>
        <w:jc w:val="both"/>
        <w:rPr>
          <w:sz w:val="28"/>
          <w:szCs w:val="28"/>
        </w:rPr>
      </w:pPr>
    </w:p>
    <w:p w14:paraId="39DA2663" w14:textId="77777777" w:rsidR="00C00E21" w:rsidRPr="00C120EC" w:rsidRDefault="00C00E21" w:rsidP="00C00E21">
      <w:pPr>
        <w:pStyle w:val="a8"/>
        <w:widowControl/>
        <w:numPr>
          <w:ilvl w:val="0"/>
          <w:numId w:val="29"/>
        </w:numPr>
        <w:autoSpaceDE/>
        <w:autoSpaceDN/>
        <w:contextualSpacing/>
        <w:jc w:val="both"/>
        <w:rPr>
          <w:sz w:val="28"/>
          <w:szCs w:val="28"/>
          <w:u w:val="single"/>
        </w:rPr>
      </w:pPr>
      <w:r w:rsidRPr="00C120EC">
        <w:rPr>
          <w:sz w:val="28"/>
          <w:szCs w:val="28"/>
          <w:u w:val="single"/>
        </w:rPr>
        <w:t>Заключи</w:t>
      </w:r>
      <w:r>
        <w:rPr>
          <w:sz w:val="28"/>
          <w:szCs w:val="28"/>
          <w:u w:val="single"/>
        </w:rPr>
        <w:t>тельный этап (итоговый) (сроки</w:t>
      </w:r>
      <w:r w:rsidRPr="00C120EC">
        <w:rPr>
          <w:sz w:val="28"/>
          <w:szCs w:val="28"/>
          <w:u w:val="single"/>
        </w:rPr>
        <w:t>)</w:t>
      </w:r>
    </w:p>
    <w:p w14:paraId="00FF65D5" w14:textId="77777777" w:rsidR="00C00E21" w:rsidRDefault="00C00E21" w:rsidP="00C00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реализации программы;</w:t>
      </w:r>
    </w:p>
    <w:p w14:paraId="60F242E4" w14:textId="77777777" w:rsidR="00C00E21" w:rsidRDefault="00C00E21" w:rsidP="00C00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отчетной документации;</w:t>
      </w:r>
    </w:p>
    <w:p w14:paraId="48FD0C9B" w14:textId="77777777" w:rsidR="00C00E21" w:rsidRDefault="00C00E21" w:rsidP="00C00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F34">
        <w:rPr>
          <w:rFonts w:ascii="Times New Roman" w:hAnsi="Times New Roman"/>
          <w:sz w:val="28"/>
          <w:szCs w:val="28"/>
        </w:rPr>
        <w:t>- мониторинг результативности программы</w:t>
      </w:r>
      <w:r>
        <w:rPr>
          <w:rFonts w:ascii="Times New Roman" w:hAnsi="Times New Roman"/>
          <w:sz w:val="28"/>
          <w:szCs w:val="28"/>
        </w:rPr>
        <w:t>;</w:t>
      </w:r>
    </w:p>
    <w:p w14:paraId="2ED96B34" w14:textId="77777777" w:rsidR="00C00E21" w:rsidRPr="00125F34" w:rsidRDefault="00C00E21" w:rsidP="00C00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выработка перспектив деятельности</w:t>
      </w:r>
      <w:r w:rsidRPr="00125F34">
        <w:rPr>
          <w:rFonts w:ascii="Times New Roman" w:hAnsi="Times New Roman"/>
          <w:sz w:val="28"/>
          <w:szCs w:val="28"/>
        </w:rPr>
        <w:t>.</w:t>
      </w:r>
    </w:p>
    <w:p w14:paraId="4E40A15E" w14:textId="77777777" w:rsidR="00C00E21" w:rsidRDefault="00C00E21" w:rsidP="00B72E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/>
        </w:rPr>
      </w:pPr>
    </w:p>
    <w:p w14:paraId="454206E5" w14:textId="7DAF6EF5" w:rsidR="002736E1" w:rsidRPr="002736E1" w:rsidRDefault="00FF28F6" w:rsidP="00B72E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6E1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РЕСУРСНОЕ</w:t>
      </w:r>
      <w:r w:rsidRPr="002736E1">
        <w:rPr>
          <w:rFonts w:ascii="Times New Roman" w:eastAsia="Times New Roman" w:hAnsi="Times New Roman" w:cs="Times New Roman"/>
          <w:b/>
          <w:spacing w:val="-4"/>
          <w:sz w:val="28"/>
          <w:szCs w:val="28"/>
          <w:u w:val="thick"/>
        </w:rPr>
        <w:t xml:space="preserve"> </w:t>
      </w:r>
      <w:r w:rsidRPr="002736E1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ОБЕСПЕЧЕНИЕ</w:t>
      </w:r>
    </w:p>
    <w:p w14:paraId="20C9724D" w14:textId="77777777" w:rsidR="009D2DF9" w:rsidRDefault="009D2DF9" w:rsidP="009D2D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B32B216" w14:textId="51BB2105" w:rsidR="009D2DF9" w:rsidRPr="00F3482E" w:rsidRDefault="009D2DF9" w:rsidP="009D2D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2DF9">
        <w:rPr>
          <w:rFonts w:ascii="Times New Roman" w:hAnsi="Times New Roman"/>
          <w:b/>
          <w:sz w:val="28"/>
          <w:szCs w:val="28"/>
        </w:rPr>
        <w:tab/>
      </w:r>
      <w:r w:rsidRPr="00F3482E">
        <w:rPr>
          <w:rFonts w:ascii="Times New Roman" w:hAnsi="Times New Roman"/>
          <w:b/>
          <w:sz w:val="28"/>
          <w:szCs w:val="28"/>
          <w:u w:val="single"/>
        </w:rPr>
        <w:t>Ресурсное обеспечение:</w:t>
      </w:r>
    </w:p>
    <w:p w14:paraId="38453D5F" w14:textId="77777777" w:rsidR="00F64B45" w:rsidRDefault="009D2DF9" w:rsidP="00F64B45">
      <w:pPr>
        <w:pStyle w:val="a8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F64B45" w:rsidRPr="006B3CAF">
        <w:rPr>
          <w:sz w:val="28"/>
          <w:szCs w:val="28"/>
        </w:rPr>
        <w:t xml:space="preserve">Программа разработана с учетом следующих законодательных нормативно-правовых документов: </w:t>
      </w:r>
    </w:p>
    <w:p w14:paraId="535033F6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8C6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14:paraId="46E64506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8C6">
        <w:rPr>
          <w:rFonts w:ascii="Times New Roman" w:hAnsi="Times New Roman"/>
          <w:sz w:val="28"/>
          <w:szCs w:val="28"/>
        </w:rPr>
        <w:t>Конституция Республики Башкортостан;</w:t>
      </w:r>
    </w:p>
    <w:p w14:paraId="0AF2DD29" w14:textId="77777777" w:rsidR="00F64B45" w:rsidRPr="00496693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</w:t>
      </w:r>
      <w:r w:rsidRPr="00496693">
        <w:rPr>
          <w:sz w:val="28"/>
          <w:szCs w:val="28"/>
        </w:rPr>
        <w:t xml:space="preserve"> РФ «Об образовании» от 29.12.2012 г. № 273-ФЗ (с изменениями</w:t>
      </w:r>
      <w:r>
        <w:rPr>
          <w:bCs/>
          <w:sz w:val="28"/>
          <w:szCs w:val="28"/>
        </w:rPr>
        <w:t>;</w:t>
      </w:r>
    </w:p>
    <w:p w14:paraId="221B298A" w14:textId="77777777" w:rsidR="00F64B45" w:rsidRPr="00496693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496693">
        <w:rPr>
          <w:sz w:val="28"/>
          <w:szCs w:val="28"/>
        </w:rPr>
        <w:t>Национальный проект Российской Федерации «Образование»;</w:t>
      </w:r>
    </w:p>
    <w:p w14:paraId="07155D17" w14:textId="77777777" w:rsidR="00F64B45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0C08C6">
        <w:rPr>
          <w:bCs/>
          <w:sz w:val="28"/>
          <w:szCs w:val="28"/>
        </w:rPr>
        <w:t xml:space="preserve">Стратегия развития воспитания в Российской Федерации на период до 2025 года </w:t>
      </w:r>
      <w:r w:rsidRPr="000C08C6">
        <w:rPr>
          <w:sz w:val="28"/>
          <w:szCs w:val="28"/>
        </w:rPr>
        <w:t>(утв. распоряжением Правительства РФ от 29 мая 2015 г. N 996-р);</w:t>
      </w:r>
    </w:p>
    <w:p w14:paraId="59A0F98B" w14:textId="77777777" w:rsidR="00F64B45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496693">
        <w:rPr>
          <w:sz w:val="28"/>
          <w:szCs w:val="28"/>
        </w:rPr>
        <w:t xml:space="preserve">Федеральный проект «Успех каждого ребёнка», </w:t>
      </w:r>
    </w:p>
    <w:p w14:paraId="0F92408F" w14:textId="77777777" w:rsidR="00F64B45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496693">
        <w:rPr>
          <w:sz w:val="28"/>
          <w:szCs w:val="28"/>
        </w:rPr>
        <w:t xml:space="preserve"> Указ Президента Российской Федерации от 29 мая 2017 года № 240 «Об объявлении в Российской Федерации Десятилетия детства», </w:t>
      </w:r>
    </w:p>
    <w:p w14:paraId="78C37979" w14:textId="77777777" w:rsidR="00F64B45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496693">
        <w:rPr>
          <w:sz w:val="28"/>
          <w:szCs w:val="28"/>
        </w:rPr>
        <w:t xml:space="preserve">Указ Президента Российской Федерации от 07.05.2018 N 204 «О национальных целях и стратегических задачах развития Российской Федерации на период до 2024 г.» в части формирования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обучающихся»; </w:t>
      </w:r>
    </w:p>
    <w:p w14:paraId="7E181AC1" w14:textId="77777777" w:rsidR="00F64B45" w:rsidRPr="00496693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496693">
        <w:rPr>
          <w:sz w:val="28"/>
          <w:szCs w:val="28"/>
        </w:rPr>
        <w:t xml:space="preserve">Национальная доктрина развития образования в РФ на период до 2025 г., </w:t>
      </w:r>
    </w:p>
    <w:p w14:paraId="7DC74B6E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8C6">
        <w:rPr>
          <w:rFonts w:ascii="Times New Roman" w:hAnsi="Times New Roman"/>
          <w:sz w:val="28"/>
          <w:szCs w:val="28"/>
        </w:rPr>
        <w:t>Закон Республики Башкортостан «Об образовании в Республике Башкортостан»;</w:t>
      </w:r>
    </w:p>
    <w:p w14:paraId="61A5BBC3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8C6"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0C08C6">
        <w:rPr>
          <w:rFonts w:ascii="Times New Roman" w:hAnsi="Times New Roman" w:cs="Times New Roman"/>
          <w:sz w:val="28"/>
          <w:szCs w:val="28"/>
        </w:rPr>
        <w:t>от 24.07.1998 N 124-ФЗ </w:t>
      </w:r>
      <w:r w:rsidRPr="000C08C6">
        <w:rPr>
          <w:rFonts w:ascii="Times New Roman" w:hAnsi="Times New Roman"/>
          <w:sz w:val="28"/>
          <w:szCs w:val="28"/>
        </w:rPr>
        <w:t xml:space="preserve"> «Об основных гарантиях прав ребенка в Российской Федерации»;</w:t>
      </w:r>
    </w:p>
    <w:p w14:paraId="2E210AF9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08C6">
        <w:rPr>
          <w:rFonts w:ascii="Times New Roman" w:hAnsi="Times New Roman"/>
          <w:sz w:val="28"/>
          <w:szCs w:val="28"/>
        </w:rPr>
        <w:t>Закон Республики Башкортостан от 31 декабря 1999 года № 44-з "Об основных гарантиях прав ребенка в Республике Башкортостан";</w:t>
      </w:r>
    </w:p>
    <w:p w14:paraId="44AEB1D9" w14:textId="77777777" w:rsidR="00F64B45" w:rsidRPr="000C08C6" w:rsidRDefault="00F64B45" w:rsidP="00F64B45">
      <w:pPr>
        <w:pStyle w:val="aa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Федеральный закон </w:t>
      </w:r>
      <w:r w:rsidRPr="000C08C6">
        <w:rPr>
          <w:spacing w:val="-1"/>
          <w:sz w:val="28"/>
          <w:szCs w:val="28"/>
        </w:rPr>
        <w:t>от 28 декабря 2016 года «О внесении изменений в отдельные законодательные акты РФ в части совершенствования государственного регулирования организации отдыха и оздоровления детей»;</w:t>
      </w:r>
    </w:p>
    <w:p w14:paraId="7CE99EEE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pacing w:val="5"/>
          <w:sz w:val="28"/>
          <w:szCs w:val="28"/>
        </w:rPr>
      </w:pPr>
      <w:r w:rsidRPr="000C08C6">
        <w:rPr>
          <w:rFonts w:ascii="Times New Roman" w:hAnsi="Times New Roman"/>
          <w:spacing w:val="5"/>
          <w:sz w:val="28"/>
          <w:szCs w:val="28"/>
        </w:rPr>
        <w:t>Приказ Министра образования и науки Российской Федерации «Об утверждении примерных положений об организациях отдыха детей и их оздоровления»;</w:t>
      </w:r>
    </w:p>
    <w:p w14:paraId="29830D25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C08C6">
        <w:rPr>
          <w:rFonts w:ascii="Times New Roman" w:hAnsi="Times New Roman" w:cs="Times New Roman"/>
          <w:spacing w:val="2"/>
          <w:sz w:val="28"/>
          <w:szCs w:val="28"/>
        </w:rPr>
        <w:t>Постановление Главного государственного санитарного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C08C6">
        <w:rPr>
          <w:rFonts w:ascii="Times New Roman" w:hAnsi="Times New Roman" w:cs="Times New Roman"/>
          <w:spacing w:val="2"/>
          <w:sz w:val="28"/>
          <w:szCs w:val="28"/>
        </w:rPr>
        <w:t>врача Российской Федерации от 27 декабря 2013 года N 73 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</w:t>
      </w:r>
    </w:p>
    <w:p w14:paraId="239C0183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C08C6">
        <w:rPr>
          <w:rFonts w:ascii="Times New Roman" w:hAnsi="Times New Roman" w:cs="Times New Roman"/>
          <w:spacing w:val="2"/>
          <w:sz w:val="28"/>
          <w:szCs w:val="28"/>
        </w:rPr>
        <w:t>Постановление Главног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 государственного санитарного </w:t>
      </w:r>
      <w:r w:rsidRPr="000C08C6">
        <w:rPr>
          <w:rFonts w:ascii="Times New Roman" w:hAnsi="Times New Roman" w:cs="Times New Roman"/>
          <w:spacing w:val="2"/>
          <w:sz w:val="28"/>
          <w:szCs w:val="28"/>
        </w:rPr>
        <w:t>врача Российской Федерации от 28 сентября 2020 года N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2F2B37E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C08C6">
        <w:rPr>
          <w:rFonts w:ascii="Times New Roman" w:hAnsi="Times New Roman" w:cs="Times New Roman"/>
          <w:spacing w:val="5"/>
          <w:sz w:val="28"/>
          <w:szCs w:val="28"/>
        </w:rPr>
        <w:t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0C08C6">
        <w:rPr>
          <w:rFonts w:ascii="Times New Roman" w:hAnsi="Times New Roman" w:cs="Times New Roman"/>
          <w:spacing w:val="5"/>
          <w:sz w:val="28"/>
          <w:szCs w:val="28"/>
          <w:lang w:val="en-US"/>
        </w:rPr>
        <w:t>COVID</w:t>
      </w:r>
      <w:r w:rsidRPr="000C08C6">
        <w:rPr>
          <w:rFonts w:ascii="Times New Roman" w:hAnsi="Times New Roman" w:cs="Times New Roman"/>
          <w:spacing w:val="5"/>
          <w:sz w:val="28"/>
          <w:szCs w:val="28"/>
        </w:rPr>
        <w:t xml:space="preserve"> -19) с изменениями на 24 марта 2021 года;</w:t>
      </w:r>
    </w:p>
    <w:p w14:paraId="23DCA564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8C6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Башкортостан от 17 июня 2011 года №205 «Об обеспечении отдыха, оздоровления и занятости детей, подростков и молодежи  в Республике Башкортостан»;</w:t>
      </w:r>
    </w:p>
    <w:p w14:paraId="62C1C524" w14:textId="77777777" w:rsidR="00F64B45" w:rsidRPr="000C08C6" w:rsidRDefault="00F64B45" w:rsidP="00F64B45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8C6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Башкортостан от 15 марта 2010 года №72 «Об организации и обеспечении отдыха и оздоровления детей в Республике Башкортостан (за исключением организации отдыха детей в каникулярное время)»;</w:t>
      </w:r>
    </w:p>
    <w:p w14:paraId="3EB4F1C9" w14:textId="77777777" w:rsidR="00F64B45" w:rsidRPr="000C08C6" w:rsidRDefault="00F64B45" w:rsidP="00F64B45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8C6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Башкортостан от 26 ноября 2020 года №719 «О внесении изменений в некоторые постановления Правительства Республики Башкортостан»;</w:t>
      </w:r>
    </w:p>
    <w:p w14:paraId="3EAC8197" w14:textId="77777777" w:rsidR="00F64B45" w:rsidRPr="000C08C6" w:rsidRDefault="00F64B45" w:rsidP="00F64B45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8C6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13 июля 2017 г. № 656 «Об утверждении примерных положений об организациях отдыха детей и их оздоровления»;</w:t>
      </w:r>
    </w:p>
    <w:p w14:paraId="7AF441F6" w14:textId="77777777" w:rsidR="00F64B45" w:rsidRPr="000C08C6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0C08C6">
        <w:rPr>
          <w:bCs/>
          <w:sz w:val="28"/>
          <w:szCs w:val="28"/>
        </w:rPr>
        <w:t>Постановление Правительства Республики Башкортостан от 6 декабря 2021 года № 641 «О внесении изменений в постановление Правительства Республики Башкортостан от 15 марта 2010 года №72 “Об организации и обеспечении отдыха и оздоровления детей в Республике Башкортостан (за исключением организации отдыха детей в каникулярное время), об осуществлении мероприятий по обеспечению безопасности жизни и здоровья детей в период их пребывания в организациях отдыха детей и их оздоровления”;</w:t>
      </w:r>
    </w:p>
    <w:p w14:paraId="07937ED8" w14:textId="77777777" w:rsidR="00F64B45" w:rsidRPr="000C08C6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0C08C6">
        <w:rPr>
          <w:bCs/>
          <w:sz w:val="28"/>
          <w:szCs w:val="28"/>
        </w:rPr>
        <w:t>Постановление Правительства Республики Башкортостан от 1 июня 2021 года №238 «О внесении изменений в постановление Правительства Республики Башкортостан от 15 марта 2010 года № 72 “Об организации и обеспечении отдыха и оздоровления детей в Республике Башкортостан (за исключением организации отдыха детей в каникулярное время), об осуществлении мероприятий по обеспечению безопасности жизни и здоровья детей в период их пребывания в организациях отдыха детей и их оздоровления”</w:t>
      </w:r>
    </w:p>
    <w:p w14:paraId="4075DD57" w14:textId="77777777" w:rsidR="00F64B45" w:rsidRPr="000C08C6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0C08C6">
        <w:rPr>
          <w:bCs/>
          <w:sz w:val="28"/>
          <w:szCs w:val="28"/>
        </w:rPr>
        <w:t>Постановление Правительства Республики Башкортостан от 26 ноября 2020 года №719 «О внесении изменений в некоторые постановления Правительства Республики Башкортостан»;</w:t>
      </w:r>
    </w:p>
    <w:p w14:paraId="04B92747" w14:textId="77777777" w:rsidR="00F64B45" w:rsidRPr="00F64B45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0C08C6">
        <w:rPr>
          <w:bCs/>
          <w:sz w:val="28"/>
          <w:szCs w:val="28"/>
        </w:rPr>
        <w:t xml:space="preserve">Приказ Министерства образования и науки Республики Башкортостан от 27 мая 2020 года № 552 «Об </w:t>
      </w:r>
      <w:r w:rsidRPr="00F64B45">
        <w:rPr>
          <w:bCs/>
          <w:sz w:val="28"/>
          <w:szCs w:val="28"/>
        </w:rPr>
        <w:t>утверждении Порядка формирования и ведения реестра организаций отдыха детей и их оздоровления на территории Республики Башкортостан»;</w:t>
      </w:r>
    </w:p>
    <w:p w14:paraId="4E248C02" w14:textId="77777777" w:rsidR="00F64B45" w:rsidRPr="00F64B45" w:rsidRDefault="00F64B45" w:rsidP="00F64B45">
      <w:pPr>
        <w:pStyle w:val="a8"/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F64B45">
        <w:rPr>
          <w:bCs/>
          <w:sz w:val="28"/>
          <w:szCs w:val="28"/>
        </w:rPr>
        <w:t>Методические рекомендации по совершенствованию воспитательной и образовательной работы в детских оздоровительных лагерях по организации досуга детей Министерства образования и науки Российской Федерации от 14.04.2011 г. № МД-463/06;</w:t>
      </w:r>
    </w:p>
    <w:p w14:paraId="6B1C11EC" w14:textId="77777777" w:rsidR="00F64B45" w:rsidRPr="00F64B45" w:rsidRDefault="00F64B45" w:rsidP="00F64B45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Указ Президента Российской Федерации </w:t>
      </w:r>
      <w:r w:rsidRPr="00F64B45">
        <w:rPr>
          <w:rFonts w:ascii="Times New Roman" w:hAnsi="Times New Roman" w:cs="Times New Roman"/>
          <w:sz w:val="28"/>
          <w:szCs w:val="28"/>
        </w:rPr>
        <w:t xml:space="preserve">от 27 июня 2022 г. № 401 «О проведении в Российской Федерации Года педагога и наставника», </w:t>
      </w:r>
    </w:p>
    <w:p w14:paraId="2EE88BD6" w14:textId="77777777" w:rsidR="00F64B45" w:rsidRPr="00F64B45" w:rsidRDefault="00F64B45" w:rsidP="00F64B45">
      <w:pPr>
        <w:shd w:val="clear" w:color="auto" w:fill="FFFFFF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4B45">
        <w:rPr>
          <w:rFonts w:ascii="Times New Roman" w:hAnsi="Times New Roman" w:cs="Times New Roman"/>
          <w:sz w:val="28"/>
          <w:szCs w:val="28"/>
        </w:rPr>
        <w:t xml:space="preserve">- </w:t>
      </w:r>
      <w:r w:rsidRPr="00F64B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 Главы Республики Башкортостан от 15.12.2022 № УГ-962</w:t>
      </w:r>
      <w:r w:rsidRPr="00F64B45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Pr="00F64B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 объявлении в Республике Башкортостан 2023 года Годом полезных дел для малой Родины»;</w:t>
      </w:r>
    </w:p>
    <w:p w14:paraId="2A496962" w14:textId="77777777" w:rsidR="00F64B45" w:rsidRPr="00F64B45" w:rsidRDefault="00F64B45" w:rsidP="00F64B45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F64B45">
        <w:rPr>
          <w:rFonts w:ascii="Times New Roman" w:hAnsi="Times New Roman" w:cs="Times New Roman"/>
          <w:sz w:val="28"/>
          <w:szCs w:val="28"/>
        </w:rPr>
        <w:t>Примерное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</w:r>
    </w:p>
    <w:p w14:paraId="5D5CA9DE" w14:textId="77777777" w:rsidR="00F64B45" w:rsidRPr="00F64B45" w:rsidRDefault="00F64B45" w:rsidP="00F64B45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 xml:space="preserve">- Постановление главы Администрации городского округа город Уфа Республики Башкортостан от 28 июня 2021года № 707 «Об обеспечении отдыха, оздоровления детей в 2021-2024 годах»; </w:t>
      </w:r>
    </w:p>
    <w:p w14:paraId="46ED9E9D" w14:textId="77777777" w:rsidR="00F64B45" w:rsidRPr="00F64B45" w:rsidRDefault="00F64B45" w:rsidP="00F64B45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B45">
        <w:rPr>
          <w:rFonts w:ascii="Times New Roman" w:hAnsi="Times New Roman" w:cs="Times New Roman"/>
          <w:sz w:val="28"/>
          <w:szCs w:val="28"/>
        </w:rPr>
        <w:t>- Методические рекомендации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оздоровления».</w:t>
      </w:r>
    </w:p>
    <w:p w14:paraId="24EAB545" w14:textId="77777777" w:rsidR="00F64B45" w:rsidRPr="00A27A35" w:rsidRDefault="00F64B45" w:rsidP="00F64B45">
      <w:pPr>
        <w:ind w:left="720"/>
        <w:jc w:val="both"/>
        <w:rPr>
          <w:sz w:val="28"/>
          <w:szCs w:val="28"/>
        </w:rPr>
      </w:pPr>
    </w:p>
    <w:p w14:paraId="3071B1FE" w14:textId="4F603104" w:rsidR="00496693" w:rsidRPr="00496693" w:rsidRDefault="00496693" w:rsidP="00F6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8BE19" w14:textId="6C150765" w:rsidR="009D2DF9" w:rsidRPr="00A27A35" w:rsidRDefault="009D2DF9" w:rsidP="009D2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918D76" w14:textId="77777777" w:rsidR="009D2DF9" w:rsidRDefault="009D2DF9" w:rsidP="009D2D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27A35">
        <w:rPr>
          <w:rFonts w:ascii="Times New Roman" w:hAnsi="Times New Roman"/>
          <w:i/>
          <w:sz w:val="28"/>
          <w:szCs w:val="28"/>
          <w:u w:val="single"/>
        </w:rPr>
        <w:t>- организационно-кадровое (общая характеристика кадрового состава в соответствии со штатным расписанием)</w:t>
      </w:r>
    </w:p>
    <w:p w14:paraId="02ECD38B" w14:textId="77777777" w:rsidR="009D2DF9" w:rsidRDefault="009D2DF9" w:rsidP="009D2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педагогического коллектива, его компетентности, кем сертифицированы;</w:t>
      </w:r>
    </w:p>
    <w:p w14:paraId="013F96D8" w14:textId="77777777" w:rsidR="009D2DF9" w:rsidRPr="00A27A35" w:rsidRDefault="009D2DF9" w:rsidP="009D2D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7F8A7D49" w14:textId="77777777" w:rsidR="009D2DF9" w:rsidRDefault="009D2DF9" w:rsidP="009D2D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27A35">
        <w:rPr>
          <w:rFonts w:ascii="Times New Roman" w:hAnsi="Times New Roman"/>
          <w:i/>
          <w:sz w:val="28"/>
          <w:szCs w:val="28"/>
          <w:u w:val="single"/>
        </w:rPr>
        <w:t>- информационно-методическое</w:t>
      </w:r>
    </w:p>
    <w:p w14:paraId="7EF548C9" w14:textId="77777777" w:rsidR="009D2DF9" w:rsidRDefault="009D2DF9" w:rsidP="009D2DF9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 быть представлено не простым перечислением отдельных мероприятий, а развернутым описанием, что именно, для чего и каким образом будет осуществляться, применяться, использоваться, организовываться.</w:t>
      </w:r>
    </w:p>
    <w:p w14:paraId="22F648B9" w14:textId="77777777" w:rsidR="009D2DF9" w:rsidRDefault="009D2DF9" w:rsidP="009D2DF9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0" w:name="100494"/>
      <w:bookmarkEnd w:id="0"/>
      <w:r>
        <w:rPr>
          <w:color w:val="000000"/>
          <w:sz w:val="28"/>
          <w:szCs w:val="28"/>
        </w:rPr>
        <w:t>Например:</w:t>
      </w:r>
    </w:p>
    <w:p w14:paraId="5D50A4DE" w14:textId="77777777" w:rsidR="009D2DF9" w:rsidRDefault="009D2DF9" w:rsidP="009D2DF9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1" w:name="100495"/>
      <w:bookmarkEnd w:id="1"/>
      <w:r>
        <w:rPr>
          <w:color w:val="000000"/>
          <w:sz w:val="28"/>
          <w:szCs w:val="28"/>
        </w:rPr>
        <w:t>- проведение для вожатых занятий, мастер-классов, круглых столов, консультаций, собеседований и прочих обучающих мероприятий (указываются темы, названия, периоды проведения - перед сменой, в первые дни смены и т.п., основная задача проведения);</w:t>
      </w:r>
    </w:p>
    <w:p w14:paraId="79D1B34F" w14:textId="77777777" w:rsidR="009D2DF9" w:rsidRDefault="009D2DF9" w:rsidP="009D2DF9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2" w:name="100496"/>
      <w:bookmarkEnd w:id="2"/>
      <w:r>
        <w:rPr>
          <w:color w:val="000000"/>
          <w:sz w:val="28"/>
          <w:szCs w:val="28"/>
        </w:rPr>
        <w:t>- создание информационных стендов, методических тетрадей или папок с материалами программы, памяток, карт, дневников и прочих информационных материалов (указывается, какая именно информация или материалы будут представлены, для чего они необходимы);</w:t>
      </w:r>
    </w:p>
    <w:p w14:paraId="7CD8D5A8" w14:textId="77777777" w:rsidR="009D2DF9" w:rsidRDefault="009D2DF9" w:rsidP="009D2DF9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3" w:name="100497"/>
      <w:bookmarkEnd w:id="3"/>
      <w:r>
        <w:rPr>
          <w:color w:val="000000"/>
          <w:sz w:val="28"/>
          <w:szCs w:val="28"/>
        </w:rPr>
        <w:t>- проведение исследований, систематизация результатов реализации программы, промежуточные и итоговые совещания, посещение и анализ ключевых дел программы и проч. (указывается, что именно будет использоваться, проводиться, организовываться, для чего и каким образом).</w:t>
      </w:r>
    </w:p>
    <w:p w14:paraId="258986E4" w14:textId="77777777" w:rsidR="009D2DF9" w:rsidRPr="00A27A35" w:rsidRDefault="009D2DF9" w:rsidP="009D2D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2808B238" w14:textId="77777777" w:rsidR="009D2DF9" w:rsidRDefault="009D2DF9" w:rsidP="009D2D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27A35">
        <w:rPr>
          <w:rFonts w:ascii="Times New Roman" w:hAnsi="Times New Roman"/>
          <w:i/>
          <w:sz w:val="28"/>
          <w:szCs w:val="28"/>
          <w:u w:val="single"/>
        </w:rPr>
        <w:t>- материально-техническое обеспечение</w:t>
      </w:r>
    </w:p>
    <w:p w14:paraId="70A9DC91" w14:textId="77777777" w:rsidR="009D2DF9" w:rsidRDefault="009D2DF9" w:rsidP="009D2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объектов, с помощью которых реализуется программа, краткий перечень оборудования, материалов, инструментов, снаряжения;</w:t>
      </w:r>
    </w:p>
    <w:p w14:paraId="3F7F98CB" w14:textId="77777777" w:rsidR="009D2DF9" w:rsidRPr="00A27A35" w:rsidRDefault="009D2DF9" w:rsidP="009D2D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1D156FCD" w14:textId="77777777" w:rsidR="009D2DF9" w:rsidRPr="00A27A35" w:rsidRDefault="009D2DF9" w:rsidP="009D2D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27A35">
        <w:rPr>
          <w:rFonts w:ascii="Times New Roman" w:hAnsi="Times New Roman"/>
          <w:i/>
          <w:sz w:val="28"/>
          <w:szCs w:val="28"/>
          <w:u w:val="single"/>
        </w:rPr>
        <w:t xml:space="preserve">- финансовое обеспечение </w:t>
      </w:r>
      <w:r w:rsidRPr="00A27A35">
        <w:rPr>
          <w:rFonts w:ascii="Times New Roman" w:hAnsi="Times New Roman"/>
          <w:sz w:val="28"/>
          <w:szCs w:val="28"/>
        </w:rPr>
        <w:t>(обеспечение производится из республиканского, муниципального или городского бюджета, а также внебюджет и спонсорская, в т.ч. родительская помощь).</w:t>
      </w:r>
    </w:p>
    <w:p w14:paraId="5A6ECCF5" w14:textId="77777777" w:rsidR="009D2DF9" w:rsidRDefault="009D2DF9" w:rsidP="009D2DF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4B93D0C2" w14:textId="77777777" w:rsidR="00DD0B1C" w:rsidRDefault="00DD0B1C" w:rsidP="009D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A39977" w14:textId="77777777" w:rsidR="00DD0B1C" w:rsidRDefault="00DD0B1C" w:rsidP="009D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54789D" w14:textId="77777777" w:rsidR="00DD0B1C" w:rsidRDefault="00DD0B1C" w:rsidP="009D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DB3CBF" w14:textId="77777777" w:rsidR="00DD0B1C" w:rsidRDefault="00DD0B1C" w:rsidP="009D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00F0F7" w14:textId="77777777" w:rsidR="00DD0B1C" w:rsidRDefault="00DD0B1C" w:rsidP="009D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4117FB" w14:textId="77777777" w:rsidR="00DD0B1C" w:rsidRDefault="00DD0B1C" w:rsidP="009D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5BFCBC" w14:textId="77777777" w:rsidR="00DD0B1C" w:rsidRDefault="00DD0B1C" w:rsidP="009D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0AEFE9" w14:textId="77777777" w:rsidR="00DD0B1C" w:rsidRDefault="00DD0B1C" w:rsidP="009D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40CEB5" w14:textId="77777777" w:rsidR="00DD0B1C" w:rsidRDefault="00DD0B1C" w:rsidP="009D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B91ED4" w14:textId="77777777" w:rsidR="00DD0B1C" w:rsidRDefault="00DD0B1C" w:rsidP="009D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21AE0C" w14:textId="77777777" w:rsidR="00DD0B1C" w:rsidRDefault="00DD0B1C" w:rsidP="009D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062A46" w14:textId="77777777" w:rsidR="00DD0B1C" w:rsidRDefault="00DD0B1C" w:rsidP="009D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FE561C" w14:textId="77777777" w:rsidR="00DD0B1C" w:rsidRDefault="00DD0B1C" w:rsidP="009D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339DE9" w14:textId="77777777" w:rsidR="00DD0B1C" w:rsidRDefault="00DD0B1C" w:rsidP="009D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B9C9C3" w14:textId="083A3C9A" w:rsidR="009D2DF9" w:rsidRDefault="009D2DF9" w:rsidP="009D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82E">
        <w:rPr>
          <w:rFonts w:ascii="Times New Roman" w:hAnsi="Times New Roman"/>
          <w:b/>
          <w:sz w:val="28"/>
          <w:szCs w:val="28"/>
        </w:rPr>
        <w:t>Схема взаимодействия и управления программой</w:t>
      </w:r>
    </w:p>
    <w:p w14:paraId="3BDBE3E3" w14:textId="77777777" w:rsidR="00DD0B1C" w:rsidRPr="0023587F" w:rsidRDefault="00DD0B1C" w:rsidP="00DD0B1C">
      <w:pPr>
        <w:rPr>
          <w:b/>
          <w:sz w:val="28"/>
          <w:szCs w:val="28"/>
          <w:u w:val="single"/>
        </w:rPr>
      </w:pPr>
    </w:p>
    <w:p w14:paraId="7DC24351" w14:textId="77777777" w:rsidR="00DD0B1C" w:rsidRPr="000E1DB8" w:rsidRDefault="00DD0B1C" w:rsidP="00DD0B1C">
      <w:pPr>
        <w:rPr>
          <w:b/>
          <w:sz w:val="28"/>
          <w:szCs w:val="28"/>
          <w:u w:val="single"/>
        </w:rPr>
      </w:pPr>
      <w:r w:rsidRPr="000E1DB8">
        <w:rPr>
          <w:noProof/>
        </w:rPr>
        <w:drawing>
          <wp:inline distT="0" distB="0" distL="0" distR="0" wp14:anchorId="5592D781" wp14:editId="7D626533">
            <wp:extent cx="5670550" cy="3908989"/>
            <wp:effectExtent l="0" t="0" r="6350" b="0"/>
            <wp:docPr id="2" name="Рисунок 2" descr="G:\взаим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взаим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90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F4A15" w14:textId="77777777" w:rsidR="009D2DF9" w:rsidRDefault="009D2DF9" w:rsidP="00DD0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FA0F79" w14:textId="77777777" w:rsidR="009D2DF9" w:rsidRPr="001A2424" w:rsidRDefault="009D2DF9" w:rsidP="009D2D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307AEF" w14:textId="77777777" w:rsidR="009D2DF9" w:rsidRDefault="009D2DF9" w:rsidP="009D2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82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14:paraId="2AE904D5" w14:textId="77777777" w:rsidR="009D2DF9" w:rsidRPr="00F3482E" w:rsidRDefault="009D2DF9" w:rsidP="009D2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F3329" w14:textId="77777777" w:rsidR="00F64B45" w:rsidRPr="00F64B45" w:rsidRDefault="00F64B45" w:rsidP="00F64B45">
      <w:pPr>
        <w:pStyle w:val="a4"/>
        <w:wordWrap/>
        <w:rPr>
          <w:rFonts w:ascii="Times New Roman"/>
          <w:sz w:val="28"/>
          <w:szCs w:val="28"/>
          <w:lang w:val="ru-RU"/>
        </w:rPr>
      </w:pPr>
      <w:r w:rsidRPr="00F64B45">
        <w:rPr>
          <w:rFonts w:ascii="Times New Roman"/>
          <w:sz w:val="28"/>
          <w:szCs w:val="28"/>
          <w:lang w:val="ru-RU"/>
        </w:rPr>
        <w:t>- создание благоприятных условий для сохранения и укрепления здоровья детей и подростков;</w:t>
      </w:r>
    </w:p>
    <w:p w14:paraId="37BA8B21" w14:textId="77777777" w:rsidR="00F64B45" w:rsidRPr="00F64B45" w:rsidRDefault="00F64B45" w:rsidP="00F64B45">
      <w:pPr>
        <w:pStyle w:val="a4"/>
        <w:wordWrap/>
        <w:rPr>
          <w:rFonts w:ascii="Times New Roman"/>
          <w:sz w:val="28"/>
          <w:szCs w:val="28"/>
          <w:lang w:val="ru-RU"/>
        </w:rPr>
      </w:pPr>
      <w:r w:rsidRPr="00F64B45">
        <w:rPr>
          <w:rFonts w:ascii="Times New Roman"/>
          <w:sz w:val="28"/>
          <w:szCs w:val="28"/>
          <w:lang w:val="ru-RU"/>
        </w:rPr>
        <w:t xml:space="preserve">- формирование позитивной мотивации к ведению здорового образа жизни; </w:t>
      </w:r>
    </w:p>
    <w:p w14:paraId="0A7845A9" w14:textId="77777777" w:rsidR="00F64B45" w:rsidRPr="00F64B45" w:rsidRDefault="00F64B45" w:rsidP="00F64B45">
      <w:pPr>
        <w:pStyle w:val="a4"/>
        <w:wordWrap/>
        <w:rPr>
          <w:rFonts w:ascii="Times New Roman"/>
          <w:sz w:val="28"/>
          <w:szCs w:val="28"/>
          <w:lang w:val="ru-RU"/>
        </w:rPr>
      </w:pPr>
      <w:r w:rsidRPr="00F64B45">
        <w:rPr>
          <w:rFonts w:ascii="Times New Roman"/>
          <w:sz w:val="28"/>
          <w:szCs w:val="28"/>
          <w:lang w:val="ru-RU"/>
        </w:rPr>
        <w:t>- обогащение социального опыта и формирование социальной культуры детей и подростков;</w:t>
      </w:r>
    </w:p>
    <w:p w14:paraId="4315219C" w14:textId="77777777" w:rsidR="00F64B45" w:rsidRPr="00F64B45" w:rsidRDefault="00F64B45" w:rsidP="00F64B45">
      <w:pPr>
        <w:pStyle w:val="a4"/>
        <w:wordWrap/>
        <w:rPr>
          <w:rFonts w:ascii="Times New Roman"/>
          <w:sz w:val="28"/>
          <w:szCs w:val="28"/>
          <w:lang w:val="ru-RU"/>
        </w:rPr>
      </w:pPr>
      <w:r w:rsidRPr="00F64B45">
        <w:rPr>
          <w:rFonts w:ascii="Times New Roman"/>
          <w:sz w:val="28"/>
          <w:szCs w:val="28"/>
          <w:lang w:val="ru-RU"/>
        </w:rPr>
        <w:t>- создание системы развития и воспитания активной творческой личности;</w:t>
      </w:r>
    </w:p>
    <w:p w14:paraId="1CB746E0" w14:textId="77777777" w:rsidR="00F64B45" w:rsidRPr="00F64B45" w:rsidRDefault="00F64B45" w:rsidP="00F64B45">
      <w:pPr>
        <w:pStyle w:val="a8"/>
        <w:widowControl/>
        <w:numPr>
          <w:ilvl w:val="0"/>
          <w:numId w:val="22"/>
        </w:numPr>
        <w:autoSpaceDE/>
        <w:autoSpaceDN/>
        <w:ind w:left="96" w:firstLine="0"/>
        <w:contextualSpacing/>
        <w:jc w:val="both"/>
        <w:rPr>
          <w:sz w:val="28"/>
          <w:szCs w:val="28"/>
        </w:rPr>
      </w:pPr>
      <w:r w:rsidRPr="00F64B45">
        <w:rPr>
          <w:sz w:val="28"/>
          <w:szCs w:val="28"/>
        </w:rPr>
        <w:t>вовлечение широкого круга детей и подростков в интересную, конкретную, построенную в игровой форме, физкультурно-оздоровительную и спортивную работу;</w:t>
      </w:r>
    </w:p>
    <w:p w14:paraId="3E26B3C0" w14:textId="77777777" w:rsidR="00F64B45" w:rsidRPr="00F64B45" w:rsidRDefault="00F64B45" w:rsidP="00F64B45">
      <w:pPr>
        <w:pStyle w:val="a8"/>
        <w:widowControl/>
        <w:numPr>
          <w:ilvl w:val="0"/>
          <w:numId w:val="22"/>
        </w:numPr>
        <w:autoSpaceDE/>
        <w:autoSpaceDN/>
        <w:ind w:left="96" w:firstLine="0"/>
        <w:contextualSpacing/>
        <w:jc w:val="both"/>
        <w:rPr>
          <w:sz w:val="28"/>
          <w:szCs w:val="28"/>
        </w:rPr>
      </w:pPr>
      <w:r w:rsidRPr="00F64B45">
        <w:rPr>
          <w:sz w:val="28"/>
          <w:szCs w:val="28"/>
        </w:rPr>
        <w:t>повышение физического, интеллектуального, духовного развития участников смены;</w:t>
      </w:r>
    </w:p>
    <w:p w14:paraId="6DCAA550" w14:textId="77777777" w:rsidR="00F64B45" w:rsidRPr="00F64B45" w:rsidRDefault="00F64B45" w:rsidP="00F64B45">
      <w:pPr>
        <w:pStyle w:val="aa"/>
        <w:numPr>
          <w:ilvl w:val="0"/>
          <w:numId w:val="22"/>
        </w:numPr>
        <w:spacing w:before="0" w:beforeAutospacing="0" w:after="0" w:afterAutospacing="0"/>
        <w:ind w:left="96" w:firstLine="0"/>
        <w:jc w:val="both"/>
        <w:rPr>
          <w:sz w:val="28"/>
          <w:szCs w:val="28"/>
        </w:rPr>
      </w:pPr>
      <w:r w:rsidRPr="00F64B45">
        <w:rPr>
          <w:sz w:val="28"/>
          <w:szCs w:val="28"/>
        </w:rPr>
        <w:t>развитие интереса к занятиям физкультурой и спортом;</w:t>
      </w:r>
    </w:p>
    <w:p w14:paraId="1234E2BB" w14:textId="77777777" w:rsidR="00F64B45" w:rsidRPr="00F64B45" w:rsidRDefault="00F64B45" w:rsidP="00F64B45">
      <w:pPr>
        <w:pStyle w:val="aa"/>
        <w:numPr>
          <w:ilvl w:val="0"/>
          <w:numId w:val="22"/>
        </w:numPr>
        <w:spacing w:before="0" w:beforeAutospacing="0" w:after="0" w:afterAutospacing="0"/>
        <w:ind w:left="96" w:firstLine="0"/>
        <w:jc w:val="both"/>
        <w:rPr>
          <w:sz w:val="28"/>
          <w:szCs w:val="28"/>
        </w:rPr>
      </w:pPr>
      <w:r w:rsidRPr="00F64B45">
        <w:rPr>
          <w:sz w:val="28"/>
          <w:szCs w:val="28"/>
        </w:rPr>
        <w:t>повышение уровня технической подготовки по физической культуре;</w:t>
      </w:r>
    </w:p>
    <w:p w14:paraId="11EACC5F" w14:textId="77777777" w:rsidR="00F64B45" w:rsidRPr="00F64B45" w:rsidRDefault="00F64B45" w:rsidP="00F64B45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6" w:firstLine="0"/>
        <w:jc w:val="both"/>
        <w:rPr>
          <w:sz w:val="28"/>
          <w:szCs w:val="28"/>
        </w:rPr>
      </w:pPr>
      <w:r w:rsidRPr="00F64B45">
        <w:rPr>
          <w:sz w:val="28"/>
          <w:szCs w:val="28"/>
        </w:rPr>
        <w:t>умение строить конструктивное общение друг с другом в разновозрастной группе, используя коммуникативные умения, основы правильного поведения, культуры, досуга.</w:t>
      </w:r>
    </w:p>
    <w:p w14:paraId="77AF00F8" w14:textId="77777777" w:rsidR="00F64B45" w:rsidRPr="00F64B45" w:rsidRDefault="00F64B45" w:rsidP="00F64B45">
      <w:pPr>
        <w:pStyle w:val="a8"/>
        <w:widowControl/>
        <w:numPr>
          <w:ilvl w:val="0"/>
          <w:numId w:val="22"/>
        </w:numPr>
        <w:autoSpaceDE/>
        <w:autoSpaceDN/>
        <w:ind w:left="96" w:firstLine="0"/>
        <w:contextualSpacing/>
        <w:jc w:val="both"/>
        <w:rPr>
          <w:color w:val="000000" w:themeColor="text1"/>
          <w:sz w:val="28"/>
          <w:szCs w:val="28"/>
        </w:rPr>
      </w:pPr>
      <w:r w:rsidRPr="00F64B45">
        <w:rPr>
          <w:color w:val="000000" w:themeColor="text1"/>
          <w:sz w:val="28"/>
          <w:szCs w:val="28"/>
        </w:rPr>
        <w:t>совершенствование личных качеств детей: умение работать в команде, принятие социальных правил и норм общества, уверенности в себе, проявлению лидерских качеств, толерантности, ответственности, заботе о своем здоровье;</w:t>
      </w:r>
    </w:p>
    <w:p w14:paraId="0FC52D99" w14:textId="77777777" w:rsidR="00F64B45" w:rsidRPr="00F64B45" w:rsidRDefault="00F64B45" w:rsidP="00F64B45">
      <w:pPr>
        <w:pStyle w:val="a8"/>
        <w:widowControl/>
        <w:numPr>
          <w:ilvl w:val="0"/>
          <w:numId w:val="22"/>
        </w:numPr>
        <w:autoSpaceDE/>
        <w:autoSpaceDN/>
        <w:ind w:left="96" w:firstLine="0"/>
        <w:contextualSpacing/>
        <w:jc w:val="both"/>
        <w:rPr>
          <w:sz w:val="28"/>
          <w:szCs w:val="28"/>
        </w:rPr>
      </w:pPr>
      <w:r w:rsidRPr="00F64B45">
        <w:rPr>
          <w:color w:val="000000" w:themeColor="text1"/>
          <w:sz w:val="28"/>
          <w:szCs w:val="28"/>
        </w:rPr>
        <w:t>с</w:t>
      </w:r>
      <w:r w:rsidRPr="00F64B45">
        <w:rPr>
          <w:sz w:val="28"/>
          <w:szCs w:val="28"/>
        </w:rPr>
        <w:t>формированность позитивной мотивации к ведению здорового образа жизни;</w:t>
      </w:r>
    </w:p>
    <w:p w14:paraId="1A72F1AB" w14:textId="77777777" w:rsidR="00F64B45" w:rsidRPr="00F64B45" w:rsidRDefault="00F64B45" w:rsidP="00F64B45">
      <w:pPr>
        <w:pStyle w:val="12"/>
        <w:numPr>
          <w:ilvl w:val="0"/>
          <w:numId w:val="22"/>
        </w:numPr>
        <w:spacing w:after="0" w:line="240" w:lineRule="auto"/>
        <w:ind w:left="96" w:right="17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64B45">
        <w:rPr>
          <w:rFonts w:ascii="Times New Roman" w:hAnsi="Times New Roman"/>
          <w:sz w:val="28"/>
          <w:szCs w:val="28"/>
          <w:lang w:val="ru-RU"/>
        </w:rPr>
        <w:t>формирование у участников смены чувства любви к родному краю, малой родине на основе приобщения к природе, культуре и традициям;</w:t>
      </w:r>
    </w:p>
    <w:p w14:paraId="3556ACDF" w14:textId="1A1AA1E6" w:rsidR="00F64B45" w:rsidRPr="00F64B45" w:rsidRDefault="00F64B45" w:rsidP="00F64B45">
      <w:pPr>
        <w:pStyle w:val="a4"/>
        <w:wordWrap/>
        <w:rPr>
          <w:rFonts w:ascii="Times New Roman"/>
          <w:sz w:val="28"/>
          <w:szCs w:val="28"/>
          <w:lang w:val="ru-RU"/>
        </w:rPr>
      </w:pPr>
      <w:r w:rsidRPr="00F64B45">
        <w:rPr>
          <w:rFonts w:ascii="Times New Roman"/>
          <w:color w:val="000000"/>
          <w:sz w:val="28"/>
          <w:szCs w:val="28"/>
          <w:lang w:val="ru-RU"/>
        </w:rPr>
        <w:t>-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45D0449E" w14:textId="77777777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5591A91D" w14:textId="77777777" w:rsidR="00F64B45" w:rsidRDefault="00F64B45" w:rsidP="00F64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82E">
        <w:rPr>
          <w:rFonts w:ascii="Times New Roman" w:hAnsi="Times New Roman"/>
          <w:b/>
          <w:sz w:val="28"/>
          <w:szCs w:val="28"/>
        </w:rPr>
        <w:t>Критерии оценки эффективности реализации программы</w:t>
      </w:r>
    </w:p>
    <w:p w14:paraId="5011A5FC" w14:textId="77777777" w:rsidR="00F64B45" w:rsidRPr="00F3482E" w:rsidRDefault="00F64B45" w:rsidP="00F64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199654" w14:textId="77777777" w:rsidR="00F64B45" w:rsidRPr="00DD0B1C" w:rsidRDefault="00F64B45" w:rsidP="00F64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B1C">
        <w:rPr>
          <w:rFonts w:ascii="Times New Roman" w:hAnsi="Times New Roman" w:cs="Times New Roman"/>
          <w:sz w:val="28"/>
          <w:szCs w:val="28"/>
        </w:rPr>
        <w:t>Оценка  эффективности реализации программы производится на основе использования системы индикаторов, которая обеспечит мониторинг динамики результатов реализации программы за оцениваемый период</w:t>
      </w:r>
    </w:p>
    <w:p w14:paraId="6C094803" w14:textId="77777777" w:rsidR="00F64B45" w:rsidRPr="00DD0B1C" w:rsidRDefault="00F64B45" w:rsidP="00F64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B1C">
        <w:rPr>
          <w:rFonts w:ascii="Times New Roman" w:hAnsi="Times New Roman" w:cs="Times New Roman"/>
          <w:sz w:val="28"/>
          <w:szCs w:val="28"/>
        </w:rPr>
        <w:t>В качестве критериев оценки эффективности могут выступать следующие показатели:</w:t>
      </w:r>
    </w:p>
    <w:p w14:paraId="4BCF3F52" w14:textId="42979FE1" w:rsidR="00DD0B1C" w:rsidRPr="00DD0B1C" w:rsidRDefault="00DD0B1C" w:rsidP="00DD0B1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rStyle w:val="c2"/>
          <w:rFonts w:eastAsiaTheme="majorEastAsia"/>
          <w:bCs/>
          <w:i/>
          <w:iCs/>
          <w:color w:val="000000"/>
          <w:sz w:val="28"/>
          <w:szCs w:val="28"/>
        </w:rPr>
        <w:t>1</w:t>
      </w:r>
      <w:r w:rsidRPr="00DD0B1C">
        <w:rPr>
          <w:rStyle w:val="c2"/>
          <w:rFonts w:eastAsiaTheme="majorEastAsia"/>
          <w:bCs/>
          <w:i/>
          <w:iCs/>
          <w:color w:val="000000"/>
          <w:sz w:val="28"/>
          <w:szCs w:val="28"/>
        </w:rPr>
        <w:t>. Критерии физического и психологического здоровья.</w:t>
      </w:r>
    </w:p>
    <w:p w14:paraId="68BD04D4" w14:textId="77777777" w:rsidR="00DD0B1C" w:rsidRPr="00DD0B1C" w:rsidRDefault="00DD0B1C" w:rsidP="00DD0B1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DD0B1C">
        <w:rPr>
          <w:rStyle w:val="c14"/>
          <w:bCs/>
          <w:color w:val="000000"/>
          <w:sz w:val="28"/>
          <w:szCs w:val="28"/>
        </w:rPr>
        <w:t xml:space="preserve"> Показатели:</w:t>
      </w:r>
      <w:r w:rsidRPr="00DD0B1C">
        <w:rPr>
          <w:rStyle w:val="c4"/>
          <w:rFonts w:eastAsiaTheme="majorEastAsia"/>
          <w:bCs/>
          <w:color w:val="000000"/>
          <w:sz w:val="28"/>
          <w:szCs w:val="28"/>
        </w:rPr>
        <w:t> удовлетворение в полноценном отдыхе, самооценка физического и психологического состояния.</w:t>
      </w:r>
    </w:p>
    <w:p w14:paraId="366F2344" w14:textId="77777777" w:rsidR="00DD0B1C" w:rsidRPr="00DD0B1C" w:rsidRDefault="00DD0B1C" w:rsidP="00DD0B1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DD0B1C">
        <w:rPr>
          <w:rStyle w:val="c4"/>
          <w:rFonts w:eastAsiaTheme="majorEastAsia"/>
          <w:bCs/>
          <w:color w:val="000000"/>
          <w:sz w:val="28"/>
          <w:szCs w:val="28"/>
        </w:rPr>
        <w:t> </w:t>
      </w:r>
      <w:r w:rsidRPr="00DD0B1C">
        <w:rPr>
          <w:rStyle w:val="apple-converted-space"/>
          <w:bCs/>
          <w:color w:val="000000"/>
          <w:sz w:val="28"/>
          <w:szCs w:val="28"/>
        </w:rPr>
        <w:t> </w:t>
      </w:r>
      <w:r w:rsidRPr="00DD0B1C">
        <w:rPr>
          <w:rStyle w:val="c14"/>
          <w:bCs/>
          <w:color w:val="000000"/>
          <w:sz w:val="28"/>
          <w:szCs w:val="28"/>
        </w:rPr>
        <w:t>Методики:</w:t>
      </w:r>
      <w:r w:rsidRPr="00DD0B1C">
        <w:rPr>
          <w:rStyle w:val="c4"/>
          <w:rFonts w:eastAsiaTheme="majorEastAsia"/>
          <w:bCs/>
          <w:color w:val="000000"/>
          <w:sz w:val="28"/>
          <w:szCs w:val="28"/>
        </w:rPr>
        <w:t> наблюдение, анкетирование, тестирование, беседа.</w:t>
      </w:r>
    </w:p>
    <w:p w14:paraId="13C855AD" w14:textId="3E110E4D" w:rsidR="00DD0B1C" w:rsidRPr="00DD0B1C" w:rsidRDefault="00DD0B1C" w:rsidP="00DD0B1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rStyle w:val="c2"/>
          <w:rFonts w:eastAsiaTheme="majorEastAsia"/>
          <w:bCs/>
          <w:i/>
          <w:iCs/>
          <w:color w:val="000000"/>
          <w:sz w:val="28"/>
          <w:szCs w:val="28"/>
        </w:rPr>
        <w:t>2</w:t>
      </w:r>
      <w:r w:rsidRPr="00DD0B1C">
        <w:rPr>
          <w:rStyle w:val="c2"/>
          <w:rFonts w:eastAsiaTheme="majorEastAsia"/>
          <w:bCs/>
          <w:i/>
          <w:iCs/>
          <w:color w:val="000000"/>
          <w:sz w:val="28"/>
          <w:szCs w:val="28"/>
        </w:rPr>
        <w:t>.Критерий развития творческих и познавательных способностей.</w:t>
      </w:r>
    </w:p>
    <w:p w14:paraId="078B86F2" w14:textId="77777777" w:rsidR="00DD0B1C" w:rsidRPr="00DD0B1C" w:rsidRDefault="00DD0B1C" w:rsidP="00DD0B1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DD0B1C">
        <w:rPr>
          <w:rStyle w:val="c4"/>
          <w:rFonts w:eastAsiaTheme="majorEastAsia"/>
          <w:bCs/>
          <w:color w:val="000000"/>
          <w:sz w:val="28"/>
          <w:szCs w:val="28"/>
        </w:rPr>
        <w:t> </w:t>
      </w:r>
      <w:r w:rsidRPr="00DD0B1C">
        <w:rPr>
          <w:rStyle w:val="apple-converted-space"/>
          <w:bCs/>
          <w:color w:val="000000"/>
          <w:sz w:val="28"/>
          <w:szCs w:val="28"/>
        </w:rPr>
        <w:t> </w:t>
      </w:r>
      <w:r w:rsidRPr="00DD0B1C">
        <w:rPr>
          <w:rStyle w:val="c14"/>
          <w:bCs/>
          <w:color w:val="000000"/>
          <w:sz w:val="28"/>
          <w:szCs w:val="28"/>
        </w:rPr>
        <w:t>Показатели:</w:t>
      </w:r>
      <w:r w:rsidRPr="00DD0B1C">
        <w:rPr>
          <w:rStyle w:val="c4"/>
          <w:rFonts w:eastAsiaTheme="majorEastAsia"/>
          <w:bCs/>
          <w:color w:val="000000"/>
          <w:sz w:val="28"/>
          <w:szCs w:val="28"/>
        </w:rPr>
        <w:t> умение оценивать проблему, принять правильное решение, найти несколько способов решения.</w:t>
      </w:r>
    </w:p>
    <w:p w14:paraId="2B6563D8" w14:textId="56853175" w:rsidR="00DD0B1C" w:rsidRPr="00DD0B1C" w:rsidRDefault="00DD0B1C" w:rsidP="00DD0B1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DD0B1C">
        <w:rPr>
          <w:rStyle w:val="c4"/>
          <w:rFonts w:eastAsiaTheme="majorEastAsia"/>
          <w:bCs/>
          <w:color w:val="000000"/>
          <w:sz w:val="28"/>
          <w:szCs w:val="28"/>
        </w:rPr>
        <w:t> </w:t>
      </w:r>
      <w:r w:rsidRPr="00DD0B1C">
        <w:rPr>
          <w:rStyle w:val="c14"/>
          <w:bCs/>
          <w:color w:val="000000"/>
          <w:sz w:val="28"/>
          <w:szCs w:val="28"/>
        </w:rPr>
        <w:t>Методики:</w:t>
      </w:r>
      <w:r w:rsidRPr="00DD0B1C">
        <w:rPr>
          <w:rStyle w:val="c4"/>
          <w:rFonts w:eastAsiaTheme="majorEastAsia"/>
          <w:bCs/>
          <w:color w:val="000000"/>
          <w:sz w:val="28"/>
          <w:szCs w:val="28"/>
        </w:rPr>
        <w:t> решение творческих ситуаций, тестирование, выполнение творческих отчётов, участие в общелагерных мероприятиях.</w:t>
      </w:r>
      <w:r>
        <w:rPr>
          <w:bCs/>
          <w:color w:val="000000"/>
        </w:rPr>
        <w:t>3</w:t>
      </w:r>
      <w:r w:rsidRPr="00DD0B1C">
        <w:rPr>
          <w:rStyle w:val="c2"/>
          <w:rFonts w:eastAsiaTheme="majorEastAsia"/>
          <w:bCs/>
          <w:i/>
          <w:iCs/>
          <w:color w:val="000000"/>
          <w:sz w:val="28"/>
          <w:szCs w:val="28"/>
        </w:rPr>
        <w:t>2. Критерии нравственного развития, опыта общения со сверстниками</w:t>
      </w:r>
    </w:p>
    <w:p w14:paraId="6BB4196D" w14:textId="77777777" w:rsidR="00DD0B1C" w:rsidRPr="00DD0B1C" w:rsidRDefault="00DD0B1C" w:rsidP="00DD0B1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DD0B1C">
        <w:rPr>
          <w:rStyle w:val="c4"/>
          <w:rFonts w:eastAsiaTheme="majorEastAsia"/>
          <w:bCs/>
          <w:color w:val="000000"/>
          <w:sz w:val="28"/>
          <w:szCs w:val="28"/>
        </w:rPr>
        <w:t> </w:t>
      </w:r>
      <w:r w:rsidRPr="00DD0B1C">
        <w:rPr>
          <w:rStyle w:val="apple-converted-space"/>
          <w:bCs/>
          <w:color w:val="000000"/>
          <w:sz w:val="28"/>
          <w:szCs w:val="28"/>
        </w:rPr>
        <w:t> </w:t>
      </w:r>
      <w:r w:rsidRPr="00DD0B1C">
        <w:rPr>
          <w:rStyle w:val="c14"/>
          <w:bCs/>
          <w:color w:val="000000"/>
          <w:sz w:val="28"/>
          <w:szCs w:val="28"/>
        </w:rPr>
        <w:t>Показатели:</w:t>
      </w:r>
      <w:r w:rsidRPr="00DD0B1C">
        <w:rPr>
          <w:rStyle w:val="c4"/>
          <w:rFonts w:eastAsiaTheme="majorEastAsia"/>
          <w:bCs/>
          <w:color w:val="000000"/>
          <w:sz w:val="28"/>
          <w:szCs w:val="28"/>
        </w:rPr>
        <w:t> отношение к другим людям, отношение к себе.</w:t>
      </w:r>
    </w:p>
    <w:p w14:paraId="77406122" w14:textId="77777777" w:rsidR="00DD0B1C" w:rsidRPr="00DD0B1C" w:rsidRDefault="00DD0B1C" w:rsidP="00DD0B1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DD0B1C">
        <w:rPr>
          <w:rStyle w:val="c14"/>
          <w:bCs/>
          <w:color w:val="000000"/>
          <w:sz w:val="28"/>
          <w:szCs w:val="28"/>
        </w:rPr>
        <w:t xml:space="preserve">  Методики:</w:t>
      </w:r>
      <w:r w:rsidRPr="00DD0B1C">
        <w:rPr>
          <w:rStyle w:val="c4"/>
          <w:rFonts w:eastAsiaTheme="majorEastAsia"/>
          <w:bCs/>
          <w:color w:val="000000"/>
          <w:sz w:val="28"/>
          <w:szCs w:val="28"/>
        </w:rPr>
        <w:t> наблюдения, беседы, анкетирование, самооценка, взаимооценка.</w:t>
      </w:r>
    </w:p>
    <w:p w14:paraId="10AE8F9E" w14:textId="77777777" w:rsidR="00DD0B1C" w:rsidRPr="00F64B45" w:rsidRDefault="00DD0B1C" w:rsidP="00F64B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0F0926A" w14:textId="77777777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6EE48E14" w14:textId="77777777" w:rsidR="00F64B45" w:rsidRPr="00F3482E" w:rsidRDefault="00F64B45" w:rsidP="00F64B45">
      <w:pPr>
        <w:pStyle w:val="a8"/>
        <w:ind w:left="1080"/>
        <w:rPr>
          <w:sz w:val="28"/>
          <w:szCs w:val="28"/>
        </w:rPr>
      </w:pPr>
    </w:p>
    <w:p w14:paraId="512B8D13" w14:textId="45D857E3" w:rsidR="00F64B45" w:rsidRDefault="00F64B4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B0726A" w14:textId="672202E7" w:rsidR="00F64B45" w:rsidRDefault="00F64B4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D6532D" w14:textId="1F41B779" w:rsidR="00F64B45" w:rsidRDefault="00F64B4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28536E" w14:textId="21157ED3" w:rsidR="00F64B45" w:rsidRDefault="00F64B4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F32A7" w14:textId="6C370DE0" w:rsidR="00F64B45" w:rsidRDefault="00F64B4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C4915" w14:textId="332C641A" w:rsidR="00F64B45" w:rsidRDefault="00F64B4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08F922" w14:textId="784A7653" w:rsidR="00F64B45" w:rsidRDefault="00F64B4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A3A59" w14:textId="2C8D4D43" w:rsidR="00F64B45" w:rsidRDefault="00F64B4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D9D084" w14:textId="1621353E" w:rsidR="00F64B45" w:rsidRDefault="00F64B4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BEAAA" w14:textId="2B466662" w:rsidR="00F64B45" w:rsidRDefault="00F64B4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D28349" w14:textId="77777777" w:rsidR="00F64B45" w:rsidRDefault="00F64B45" w:rsidP="00F6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FFCD4" w14:textId="77777777" w:rsidR="00F64B45" w:rsidRDefault="00F64B45" w:rsidP="00F64B45">
      <w:pPr>
        <w:pStyle w:val="a8"/>
        <w:ind w:left="0"/>
        <w:jc w:val="center"/>
        <w:rPr>
          <w:b/>
          <w:sz w:val="28"/>
          <w:szCs w:val="28"/>
        </w:rPr>
      </w:pPr>
      <w:r w:rsidRPr="000A4A19">
        <w:rPr>
          <w:b/>
          <w:sz w:val="28"/>
          <w:szCs w:val="28"/>
        </w:rPr>
        <w:t>Список используемой литературы</w:t>
      </w:r>
    </w:p>
    <w:p w14:paraId="7F2BBB16" w14:textId="77777777" w:rsidR="00F64B45" w:rsidRPr="00E77764" w:rsidRDefault="00F64B45" w:rsidP="00F6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Слуцкая Н.Б «Нескучные каникулы». Ростов на Дону «Феникс» 2004г.</w:t>
      </w:r>
    </w:p>
    <w:p w14:paraId="4BB52876" w14:textId="77777777" w:rsidR="00F64B45" w:rsidRPr="00E77764" w:rsidRDefault="00F64B45" w:rsidP="00F6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Должиков И.И «Физкультурно-оздоровительные и спортивно-массовые мероприятия в детском лагере». Москва 2005 г.</w:t>
      </w:r>
    </w:p>
    <w:p w14:paraId="7FDE1F3D" w14:textId="77777777" w:rsidR="00F64B45" w:rsidRPr="00E77764" w:rsidRDefault="00F64B45" w:rsidP="00F6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Литвинова М.Ф. «Русские народные подвижные игры» «Просвещение» 1986 г.</w:t>
      </w:r>
    </w:p>
    <w:p w14:paraId="07616857" w14:textId="77777777" w:rsidR="00F64B45" w:rsidRPr="00E77764" w:rsidRDefault="00F64B45" w:rsidP="00F6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«Организация внешкольного отдыха». Сценарии, программы игр и представлений. Ростов на Дону «Феникс» 2002 г.</w:t>
      </w:r>
    </w:p>
    <w:p w14:paraId="3EEC8AC7" w14:textId="77777777" w:rsidR="00F64B45" w:rsidRPr="00E77764" w:rsidRDefault="00F64B45" w:rsidP="00F6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Кенеман А.В, Осокина Т.И. «Детские подвижные игры» «Просвещение» 1988г.</w:t>
      </w:r>
    </w:p>
    <w:p w14:paraId="1394BE7A" w14:textId="77777777" w:rsidR="00F64B45" w:rsidRPr="00E77764" w:rsidRDefault="00F64B45" w:rsidP="00F6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Воронова Е.А. «Сценарии праздников, КВНов, викторин» Ростов на Дону «Феникс» 2004 г.</w:t>
      </w:r>
    </w:p>
    <w:p w14:paraId="4C5BFB0D" w14:textId="77777777" w:rsidR="00F64B45" w:rsidRPr="00E77764" w:rsidRDefault="00F64B45" w:rsidP="00F6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Яровая Л.Н, Жиренко О.Е, Барылкина Л.П, ОбуховаЛ.А. «внеклассные мероприятия» Москва «Вако» 2007 г.</w:t>
      </w:r>
    </w:p>
    <w:p w14:paraId="7FBB0C6B" w14:textId="77777777" w:rsidR="00F64B45" w:rsidRPr="00E77764" w:rsidRDefault="00F64B45" w:rsidP="00F6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4">
        <w:rPr>
          <w:rFonts w:ascii="Times New Roman" w:eastAsia="Times New Roman" w:hAnsi="Times New Roman" w:cs="Times New Roman"/>
          <w:sz w:val="28"/>
          <w:szCs w:val="28"/>
          <w:lang w:eastAsia="ru-RU"/>
        </w:rPr>
        <w:t>8 – Воронов В.А. «Энциклопедия прикладного творчества «Москва» «Олма-Пресс» 2000 г.</w:t>
      </w:r>
    </w:p>
    <w:p w14:paraId="6F709B8A" w14:textId="35FAB48B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6DED06F2" w14:textId="39305293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0DDC912B" w14:textId="61B9E833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340DD49B" w14:textId="11A1FD40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0E7D49E8" w14:textId="778911F5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6082EB8C" w14:textId="19934A54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429744A5" w14:textId="77777777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3CD77FDB" w14:textId="3B12A174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54C8BB87" w14:textId="33CF0276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279E293B" w14:textId="79A09765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20DCEB2A" w14:textId="56366C45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00E46DE2" w14:textId="56583045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1040B79D" w14:textId="1DD0BA3C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6B854C1D" w14:textId="73C5D6D7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07CFDBF0" w14:textId="4C3533F8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30178A42" w14:textId="121FE5AA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6CBA5C82" w14:textId="447BD871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5E2B5292" w14:textId="3F0B9DFB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3BB87216" w14:textId="2DFD8FE8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73868FEB" w14:textId="0C4C2602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605AC31C" w14:textId="14FC05B5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23739FE3" w14:textId="25C9849C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3EF1108A" w14:textId="41145CFE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45405477" w14:textId="4FF52B0D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0B81790D" w14:textId="010DADB6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04CDC542" w14:textId="651539E9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7A5B892C" w14:textId="24AA62A9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3797A2AB" w14:textId="4F485994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25A16C57" w14:textId="3CC61CD3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174C8E9D" w14:textId="6F07ED35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1E23F1BB" w14:textId="63FD66ED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0B6283B1" w14:textId="135BE091" w:rsidR="00F64B45" w:rsidRDefault="00F64B45" w:rsidP="00F64B45">
      <w:pPr>
        <w:pStyle w:val="1"/>
        <w:tabs>
          <w:tab w:val="left" w:pos="1381"/>
          <w:tab w:val="left" w:pos="1382"/>
        </w:tabs>
        <w:spacing w:line="240" w:lineRule="auto"/>
        <w:ind w:left="0" w:righ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350C9BA7" w14:textId="77777777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5EBDAB3D" w14:textId="77777777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34F6BA07" w14:textId="77777777" w:rsidR="00F64B45" w:rsidRDefault="00F64B4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</w:p>
    <w:p w14:paraId="4E521B89" w14:textId="2D5F1D60" w:rsidR="00620B5F" w:rsidRPr="00620B5F" w:rsidRDefault="00C91885" w:rsidP="00B72E45">
      <w:pPr>
        <w:pStyle w:val="1"/>
        <w:tabs>
          <w:tab w:val="left" w:pos="1381"/>
          <w:tab w:val="left" w:pos="1382"/>
        </w:tabs>
        <w:spacing w:line="240" w:lineRule="auto"/>
        <w:ind w:left="0" w:right="0"/>
        <w:rPr>
          <w:sz w:val="28"/>
          <w:szCs w:val="28"/>
        </w:rPr>
      </w:pPr>
      <w:r w:rsidRPr="00620B5F">
        <w:rPr>
          <w:sz w:val="28"/>
          <w:szCs w:val="28"/>
        </w:rPr>
        <w:t>КАЛЕНДАРНЫЙ</w:t>
      </w:r>
      <w:r w:rsidRPr="00620B5F">
        <w:rPr>
          <w:spacing w:val="-5"/>
          <w:sz w:val="28"/>
          <w:szCs w:val="28"/>
        </w:rPr>
        <w:t xml:space="preserve"> </w:t>
      </w:r>
      <w:r w:rsidRPr="00620B5F">
        <w:rPr>
          <w:sz w:val="28"/>
          <w:szCs w:val="28"/>
        </w:rPr>
        <w:t>ПЛАН-СЕТКА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00"/>
        <w:gridCol w:w="2040"/>
        <w:gridCol w:w="3685"/>
        <w:gridCol w:w="1984"/>
      </w:tblGrid>
      <w:tr w:rsidR="00790365" w:rsidRPr="00790365" w14:paraId="3644B203" w14:textId="77777777" w:rsidTr="00056F4D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B4EE" w14:textId="77777777" w:rsidR="00790365" w:rsidRPr="00790365" w:rsidRDefault="00790365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C9BB" w14:textId="77777777" w:rsidR="00790365" w:rsidRPr="00790365" w:rsidRDefault="00790365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D869" w14:textId="77777777" w:rsidR="00790365" w:rsidRPr="00790365" w:rsidRDefault="00790365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Тема дня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06F0" w14:textId="77777777" w:rsidR="00790365" w:rsidRPr="00790365" w:rsidRDefault="00790365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1A5F" w14:textId="77777777" w:rsidR="00790365" w:rsidRPr="00790365" w:rsidRDefault="00790365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90365" w:rsidRPr="00790365" w14:paraId="704B1892" w14:textId="77777777" w:rsidTr="00056F4D">
        <w:trPr>
          <w:trHeight w:val="3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EE8A" w14:textId="77777777" w:rsidR="00790365" w:rsidRPr="00790365" w:rsidRDefault="00790365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E89F" w14:textId="77777777" w:rsidR="00790365" w:rsidRPr="00790365" w:rsidRDefault="00790365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01.06.2023</w:t>
            </w:r>
          </w:p>
          <w:p w14:paraId="223CCFFD" w14:textId="2FE3B462" w:rsidR="00790365" w:rsidRPr="00790365" w:rsidRDefault="00056F4D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C234CA" wp14:editId="228A54CB">
                  <wp:extent cx="1122045" cy="792480"/>
                  <wp:effectExtent l="0" t="0" r="1905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6FAD" w14:textId="77777777" w:rsidR="00790365" w:rsidRPr="00790365" w:rsidRDefault="00790365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День единых действий</w:t>
            </w:r>
            <w:r w:rsidRPr="0079036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4F8711D2" w14:textId="08948298" w:rsidR="00790365" w:rsidRPr="00790365" w:rsidRDefault="00790365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№Е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День защиты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EF6F" w14:textId="5E706EE3" w:rsidR="00056F4D" w:rsidRDefault="00FE0427" w:rsidP="00B72E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</w:t>
            </w:r>
            <w:r w:rsidR="00056F4D"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распределение по отрядам, ознакомление с распорядком дня, инструктаж по технике безопасности, выбор названия отряда. </w:t>
            </w:r>
          </w:p>
          <w:p w14:paraId="79BBA447" w14:textId="485D9BE2" w:rsidR="00056F4D" w:rsidRDefault="00056F4D" w:rsidP="00B72E45">
            <w:pPr>
              <w:pStyle w:val="a8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056F4D">
              <w:rPr>
                <w:rFonts w:eastAsia="Calibri"/>
                <w:sz w:val="28"/>
                <w:szCs w:val="28"/>
              </w:rPr>
              <w:t>Церемония подъема флагов РФ и РБ</w:t>
            </w:r>
          </w:p>
          <w:p w14:paraId="4A3205AB" w14:textId="497C8C9D" w:rsidR="00CA290E" w:rsidRPr="00CA290E" w:rsidRDefault="00CA290E" w:rsidP="00B72E4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Разговоры о важном</w:t>
            </w:r>
          </w:p>
          <w:p w14:paraId="28924E31" w14:textId="632E77E9" w:rsidR="00056F4D" w:rsidRPr="00056F4D" w:rsidRDefault="00056F4D" w:rsidP="00B72E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праздника в 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>парк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DD0B1C">
              <w:rPr>
                <w:rFonts w:ascii="Times New Roman" w:eastAsia="Calibri" w:hAnsi="Times New Roman" w:cs="Times New Roman"/>
                <w:sz w:val="28"/>
                <w:szCs w:val="28"/>
              </w:rPr>
              <w:t>Волшебный мир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«День защиты детей»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0FCE719D" w14:textId="350D289E" w:rsidR="00056F4D" w:rsidRPr="00056F4D" w:rsidRDefault="00056F4D" w:rsidP="00B72E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>Открытие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спортивно-оздоровительной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смены «</w:t>
            </w:r>
            <w:r w:rsidR="00DD0B1C">
              <w:rPr>
                <w:rFonts w:ascii="Times New Roman" w:eastAsia="Calibri" w:hAnsi="Times New Roman" w:cs="Times New Roman"/>
                <w:sz w:val="28"/>
                <w:szCs w:val="28"/>
              </w:rPr>
              <w:t>Страна детства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  <w:p w14:paraId="513C7821" w14:textId="7DE95645" w:rsidR="00790365" w:rsidRPr="00790365" w:rsidRDefault="00056F4D" w:rsidP="00B72E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>Квест - игра «Радуга знакомств».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B779" w14:textId="77777777" w:rsidR="00056F4D" w:rsidRDefault="00790365" w:rsidP="00B72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20762A8D" w14:textId="3F275C3F" w:rsidR="00790365" w:rsidRPr="00790365" w:rsidRDefault="00790365" w:rsidP="00B72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 w:rsidR="00056F4D">
              <w:rPr>
                <w:rFonts w:ascii="Times New Roman" w:eastAsia="Calibri" w:hAnsi="Times New Roman" w:cs="Times New Roman"/>
                <w:sz w:val="28"/>
                <w:szCs w:val="28"/>
              </w:rPr>
              <w:t>, вожатые</w:t>
            </w:r>
          </w:p>
        </w:tc>
      </w:tr>
      <w:tr w:rsidR="00DB0878" w:rsidRPr="00790365" w14:paraId="5CF0AAB5" w14:textId="77777777" w:rsidTr="00056F4D">
        <w:trPr>
          <w:trHeight w:val="3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7F78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DDC3" w14:textId="4986D842" w:rsidR="00DB0878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02.06.2023</w:t>
            </w:r>
          </w:p>
          <w:p w14:paraId="1D603A0A" w14:textId="063BAAAC" w:rsidR="00DB0878" w:rsidRPr="00790365" w:rsidRDefault="00D3229B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29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9DE15C" wp14:editId="00E2574C">
                  <wp:extent cx="1196340" cy="989965"/>
                  <wp:effectExtent l="0" t="0" r="3810" b="635"/>
                  <wp:docPr id="29" name="Рисунок 29" descr="Школьный оздоровительный лаге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Школьный оздоровительный лаге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4DF4" w14:textId="1A81824B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56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56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98AC" w14:textId="4D250A06" w:rsidR="00D3229B" w:rsidRDefault="00DB0878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>,  ознакомление с распорядком дня, инструктаж по технике безопасности</w:t>
            </w:r>
          </w:p>
          <w:p w14:paraId="72836FFA" w14:textId="1D374059" w:rsidR="00DB0878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зарядка</w:t>
            </w:r>
            <w:r w:rsidR="00DB0878"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40217CD5" w14:textId="3200265B" w:rsidR="00DB0878" w:rsidRPr="00AD24BC" w:rsidRDefault="00DD0B1C" w:rsidP="00B72E45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 по сказкам Пушкина</w:t>
            </w:r>
          </w:p>
          <w:p w14:paraId="5FBEDD6E" w14:textId="77777777" w:rsidR="00DB0878" w:rsidRPr="00355D5F" w:rsidRDefault="00DB0878" w:rsidP="00B72E45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contextualSpacing/>
              <w:rPr>
                <w:sz w:val="28"/>
                <w:szCs w:val="28"/>
              </w:rPr>
            </w:pPr>
            <w:r w:rsidRPr="008E1F55">
              <w:rPr>
                <w:sz w:val="28"/>
                <w:szCs w:val="28"/>
              </w:rPr>
              <w:t xml:space="preserve">Конкурс рисунков на асфальте </w:t>
            </w:r>
            <w:r w:rsidRPr="008E1F55">
              <w:rPr>
                <w:sz w:val="28"/>
                <w:szCs w:val="16"/>
              </w:rPr>
              <w:t>«</w:t>
            </w:r>
            <w:r>
              <w:rPr>
                <w:sz w:val="28"/>
                <w:szCs w:val="16"/>
              </w:rPr>
              <w:t>Лето – это маленькая жизнь!</w:t>
            </w:r>
            <w:r w:rsidRPr="008E1F55">
              <w:rPr>
                <w:sz w:val="28"/>
                <w:szCs w:val="16"/>
              </w:rPr>
              <w:t>»</w:t>
            </w:r>
            <w:r>
              <w:rPr>
                <w:sz w:val="28"/>
                <w:szCs w:val="16"/>
              </w:rPr>
              <w:t>.</w:t>
            </w:r>
          </w:p>
          <w:p w14:paraId="53987095" w14:textId="77777777" w:rsidR="00DB0878" w:rsidRDefault="00DB0878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спуска флагов РФ и РБ</w:t>
            </w:r>
          </w:p>
          <w:p w14:paraId="11790A16" w14:textId="276E8C0A" w:rsidR="00DB0878" w:rsidRPr="00056F4D" w:rsidRDefault="00DB0878" w:rsidP="00B72E45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056F4D">
              <w:rPr>
                <w:sz w:val="28"/>
                <w:szCs w:val="16"/>
              </w:rPr>
              <w:t>Беседа «Безопасный путь домой»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F746" w14:textId="77777777" w:rsidR="00DB0878" w:rsidRDefault="00DB0878" w:rsidP="00B72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6B84B3C0" w14:textId="0B3A0768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вожатые</w:t>
            </w:r>
          </w:p>
        </w:tc>
      </w:tr>
      <w:tr w:rsidR="00DB0878" w:rsidRPr="00790365" w14:paraId="7FEC1CDB" w14:textId="77777777" w:rsidTr="00056F4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D991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5428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05.06.2023</w:t>
            </w:r>
          </w:p>
          <w:p w14:paraId="1D6D837C" w14:textId="2C6BC962" w:rsidR="00DB0878" w:rsidRPr="00790365" w:rsidRDefault="00DB0878" w:rsidP="00B72E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3E19714B" wp14:editId="6BAD582F">
                  <wp:extent cx="927549" cy="839337"/>
                  <wp:effectExtent l="0" t="0" r="635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25" cy="850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59F6AE" w14:textId="46830AAE" w:rsidR="00DB0878" w:rsidRPr="00790365" w:rsidRDefault="00DB0878" w:rsidP="00B72E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14:paraId="4F592164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14:paraId="2962CB4D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14:paraId="4E1E17DF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14:paraId="7386AA1D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0E27" w14:textId="6FA84A7D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E04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E04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53C6" w14:textId="77777777" w:rsid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>,  ознакомление с распорядком дня, инструктаж по технике безопасности</w:t>
            </w:r>
          </w:p>
          <w:p w14:paraId="5FB6B7B5" w14:textId="77777777" w:rsid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зарядка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4AC04DC8" w14:textId="27DFBF54" w:rsidR="00DB0878" w:rsidRPr="00DD0B1C" w:rsidRDefault="00DB0878" w:rsidP="00DD0B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подъема флагов РФ и РБ</w:t>
            </w:r>
          </w:p>
          <w:p w14:paraId="1333EDB5" w14:textId="558AC969" w:rsidR="00DB0878" w:rsidRPr="00CA290E" w:rsidRDefault="00DB0878" w:rsidP="00B72E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Разговоры о важном</w:t>
            </w:r>
          </w:p>
          <w:p w14:paraId="36953395" w14:textId="414E5F45" w:rsidR="00DB0878" w:rsidRPr="00FE0427" w:rsidRDefault="00DB0878" w:rsidP="00B72E45">
            <w:pPr>
              <w:pStyle w:val="a8"/>
              <w:widowControl/>
              <w:numPr>
                <w:ilvl w:val="0"/>
                <w:numId w:val="5"/>
              </w:numPr>
              <w:autoSpaceDE/>
              <w:autoSpaceDN/>
              <w:ind w:left="31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0427">
              <w:rPr>
                <w:sz w:val="28"/>
                <w:szCs w:val="28"/>
              </w:rPr>
              <w:t xml:space="preserve">осещение кинотеатра </w:t>
            </w:r>
          </w:p>
          <w:p w14:paraId="14E89E6B" w14:textId="3E432D51" w:rsidR="00DB0878" w:rsidRPr="00FE0427" w:rsidRDefault="00DB0878" w:rsidP="00B72E45">
            <w:pPr>
              <w:pStyle w:val="a8"/>
              <w:numPr>
                <w:ilvl w:val="0"/>
                <w:numId w:val="5"/>
              </w:numPr>
              <w:ind w:left="31" w:firstLine="0"/>
              <w:rPr>
                <w:sz w:val="28"/>
                <w:szCs w:val="28"/>
              </w:rPr>
            </w:pPr>
            <w:r w:rsidRPr="00FE0427">
              <w:rPr>
                <w:sz w:val="28"/>
                <w:szCs w:val="16"/>
              </w:rPr>
              <w:t xml:space="preserve">Музыкально - игровой час </w:t>
            </w:r>
            <w:r w:rsidRPr="00FE0427">
              <w:rPr>
                <w:sz w:val="28"/>
                <w:szCs w:val="28"/>
              </w:rPr>
              <w:t>«В кругу друзей».</w:t>
            </w:r>
          </w:p>
          <w:p w14:paraId="3B1226B1" w14:textId="393B20CF" w:rsidR="00DB0878" w:rsidRPr="00FE0427" w:rsidRDefault="00DB0878" w:rsidP="00B72E45">
            <w:pPr>
              <w:pStyle w:val="a8"/>
              <w:numPr>
                <w:ilvl w:val="0"/>
                <w:numId w:val="5"/>
              </w:numPr>
              <w:ind w:left="31" w:firstLine="0"/>
              <w:rPr>
                <w:sz w:val="28"/>
                <w:szCs w:val="28"/>
              </w:rPr>
            </w:pPr>
            <w:r w:rsidRPr="00FE0427">
              <w:rPr>
                <w:sz w:val="28"/>
                <w:szCs w:val="28"/>
              </w:rPr>
              <w:t>Час творчества «Сюрприз для друга»</w:t>
            </w:r>
          </w:p>
          <w:p w14:paraId="28A75832" w14:textId="77777777" w:rsidR="00DB0878" w:rsidRDefault="00DB0878" w:rsidP="00B72E45">
            <w:pPr>
              <w:pStyle w:val="a8"/>
              <w:numPr>
                <w:ilvl w:val="0"/>
                <w:numId w:val="5"/>
              </w:numPr>
              <w:ind w:left="31" w:firstLine="0"/>
              <w:rPr>
                <w:sz w:val="28"/>
                <w:szCs w:val="28"/>
              </w:rPr>
            </w:pPr>
            <w:r w:rsidRPr="00FE0427">
              <w:rPr>
                <w:sz w:val="28"/>
                <w:szCs w:val="28"/>
              </w:rPr>
              <w:t>Беседа «Спешите делать добро»</w:t>
            </w:r>
          </w:p>
          <w:p w14:paraId="484D1B1B" w14:textId="5FB53A1B" w:rsidR="00DB0878" w:rsidRPr="00FE0427" w:rsidRDefault="00DB0878" w:rsidP="00B72E45">
            <w:pPr>
              <w:pStyle w:val="a8"/>
              <w:numPr>
                <w:ilvl w:val="0"/>
                <w:numId w:val="5"/>
              </w:numPr>
              <w:ind w:left="31" w:firstLine="0"/>
              <w:rPr>
                <w:sz w:val="28"/>
                <w:szCs w:val="28"/>
              </w:rPr>
            </w:pPr>
            <w:r w:rsidRPr="00FE0427">
              <w:rPr>
                <w:sz w:val="28"/>
                <w:szCs w:val="28"/>
              </w:rPr>
              <w:t>Минутка безопасности «ТБ при проведении спортивных мероприятий».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E57D" w14:textId="77777777" w:rsidR="00DB0878" w:rsidRDefault="00DB0878" w:rsidP="00B72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1E4609A1" w14:textId="0A82DBE8" w:rsidR="00DB0878" w:rsidRPr="00790365" w:rsidRDefault="00DB0878" w:rsidP="00B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вожатые</w:t>
            </w:r>
          </w:p>
        </w:tc>
      </w:tr>
      <w:tr w:rsidR="00DB0878" w:rsidRPr="00790365" w14:paraId="42AD4238" w14:textId="77777777" w:rsidTr="00056F4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6AE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5D5" w14:textId="77777777" w:rsidR="00DB0878" w:rsidRDefault="00DB0878" w:rsidP="00B72E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06.06.2023</w:t>
            </w:r>
          </w:p>
          <w:p w14:paraId="1C65BAB6" w14:textId="3B791BD8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22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40DD10" wp14:editId="53D20791">
                  <wp:extent cx="1196340" cy="1181100"/>
                  <wp:effectExtent l="0" t="0" r="381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F032" w14:textId="73CB23A9" w:rsidR="00DB0878" w:rsidRDefault="00DB0878" w:rsidP="00B72E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единых действий</w:t>
            </w:r>
          </w:p>
          <w:p w14:paraId="178A6CF5" w14:textId="08276A8F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русского языка и литературы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120" w14:textId="52C5872B" w:rsid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>, ознакомление с распорядком дня, инструктаж по технике безопасности</w:t>
            </w:r>
          </w:p>
          <w:p w14:paraId="7ED85258" w14:textId="77777777" w:rsid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зарядка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0F226BEE" w14:textId="767FB084" w:rsidR="00DB0878" w:rsidRPr="00DD0B1C" w:rsidRDefault="00DB0878" w:rsidP="00DD0B1C">
            <w:pPr>
              <w:pStyle w:val="a8"/>
              <w:numPr>
                <w:ilvl w:val="0"/>
                <w:numId w:val="6"/>
              </w:numPr>
              <w:ind w:left="0" w:firstLine="31"/>
              <w:rPr>
                <w:sz w:val="28"/>
                <w:szCs w:val="28"/>
              </w:rPr>
            </w:pPr>
            <w:r w:rsidRPr="002C1226">
              <w:rPr>
                <w:sz w:val="28"/>
                <w:szCs w:val="28"/>
              </w:rPr>
              <w:t xml:space="preserve">«Музыка и волшебство в сказках А.С.Пушкина»: </w:t>
            </w:r>
            <w:r w:rsidR="00DD0B1C">
              <w:rPr>
                <w:sz w:val="28"/>
                <w:szCs w:val="28"/>
              </w:rPr>
              <w:t>Квест</w:t>
            </w:r>
            <w:r w:rsidRPr="002C1226">
              <w:rPr>
                <w:sz w:val="28"/>
                <w:szCs w:val="28"/>
              </w:rPr>
              <w:t xml:space="preserve"> по сказкам А.С.Пушкина</w:t>
            </w:r>
            <w:r w:rsidR="00DD0B1C">
              <w:rPr>
                <w:sz w:val="28"/>
                <w:szCs w:val="28"/>
              </w:rPr>
              <w:t>.</w:t>
            </w:r>
          </w:p>
          <w:p w14:paraId="369335BF" w14:textId="7F6AD15E" w:rsidR="00DB0878" w:rsidRPr="00FE0427" w:rsidRDefault="00DB0878" w:rsidP="00B72E45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ind w:left="31" w:firstLine="0"/>
              <w:contextualSpacing/>
              <w:jc w:val="both"/>
              <w:rPr>
                <w:sz w:val="28"/>
                <w:szCs w:val="28"/>
              </w:rPr>
            </w:pPr>
            <w:r w:rsidRPr="00FE0427">
              <w:rPr>
                <w:sz w:val="28"/>
                <w:szCs w:val="28"/>
              </w:rPr>
              <w:t>Фотоконкурс «Мы любим спорт».</w:t>
            </w:r>
          </w:p>
          <w:p w14:paraId="4881A146" w14:textId="77777777" w:rsidR="00DB0878" w:rsidRPr="00FE0427" w:rsidRDefault="00DB0878" w:rsidP="00B72E45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ind w:left="31" w:firstLine="0"/>
              <w:contextualSpacing/>
              <w:jc w:val="both"/>
              <w:rPr>
                <w:sz w:val="28"/>
                <w:szCs w:val="28"/>
              </w:rPr>
            </w:pPr>
            <w:r w:rsidRPr="00FE0427">
              <w:rPr>
                <w:sz w:val="28"/>
                <w:szCs w:val="28"/>
              </w:rPr>
              <w:t>Минутка безопасности.</w:t>
            </w:r>
          </w:p>
          <w:p w14:paraId="0DA795AA" w14:textId="3014DFCF" w:rsidR="00DB0878" w:rsidRPr="00790365" w:rsidRDefault="00DB0878" w:rsidP="00B72E45">
            <w:pPr>
              <w:numPr>
                <w:ilvl w:val="0"/>
                <w:numId w:val="6"/>
              </w:numPr>
              <w:spacing w:after="0" w:line="240" w:lineRule="auto"/>
              <w:ind w:left="31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27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«Здраволэнд»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118C" w14:textId="77777777" w:rsidR="00DB0878" w:rsidRDefault="00DB0878" w:rsidP="00B72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16B1EBBC" w14:textId="4A1CFF86" w:rsidR="00DB0878" w:rsidRPr="00790365" w:rsidRDefault="00DB0878" w:rsidP="00B72E45">
            <w:pPr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вожатые</w:t>
            </w:r>
          </w:p>
        </w:tc>
      </w:tr>
      <w:tr w:rsidR="00DB0878" w:rsidRPr="00790365" w14:paraId="4BFA38EF" w14:textId="77777777" w:rsidTr="00056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3DA8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8ECC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07.06.2023</w:t>
            </w:r>
          </w:p>
          <w:p w14:paraId="40ACEB52" w14:textId="22BF3D08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87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4D698E" wp14:editId="59DD8CBC">
                  <wp:extent cx="900753" cy="900753"/>
                  <wp:effectExtent l="0" t="0" r="0" b="0"/>
                  <wp:docPr id="28" name="Рисунок 28" descr="Спортивно-оздоровительная программа лагеря с дневным пребыванием детей  «СПОР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Спортивно-оздоровительная программа лагеря с дневным пребыванием детей  «СПОР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205" cy="92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90AF" w14:textId="5F1572D9" w:rsidR="00DB0878" w:rsidRPr="00790365" w:rsidRDefault="00C91885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3A2F0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День</w:t>
            </w:r>
            <w:r w:rsidR="00DB0878" w:rsidRPr="003A2F0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DB0878" w:rsidRPr="00C91885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935B" w14:textId="1A7FC5AA" w:rsid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>, ознакомление с распорядком дня, инструктаж по технике безопасности</w:t>
            </w:r>
          </w:p>
          <w:p w14:paraId="76D113DF" w14:textId="23535366" w:rsidR="00DB0878" w:rsidRP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зарядка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18A86AC6" w14:textId="429D3726" w:rsidR="00DB0878" w:rsidRPr="002C1226" w:rsidRDefault="00DB0878" w:rsidP="00B72E45">
            <w:pPr>
              <w:pStyle w:val="a8"/>
              <w:numPr>
                <w:ilvl w:val="0"/>
                <w:numId w:val="7"/>
              </w:numPr>
              <w:ind w:left="31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r w:rsidR="00DD0B1C">
              <w:rPr>
                <w:sz w:val="28"/>
                <w:szCs w:val="28"/>
              </w:rPr>
              <w:t>кино</w:t>
            </w:r>
            <w:r>
              <w:rPr>
                <w:sz w:val="28"/>
                <w:szCs w:val="28"/>
              </w:rPr>
              <w:t>т</w:t>
            </w:r>
            <w:r w:rsidRPr="002C1226">
              <w:rPr>
                <w:sz w:val="28"/>
                <w:szCs w:val="28"/>
              </w:rPr>
              <w:t>еатр</w:t>
            </w:r>
            <w:r>
              <w:rPr>
                <w:sz w:val="28"/>
                <w:szCs w:val="28"/>
              </w:rPr>
              <w:t>а</w:t>
            </w:r>
            <w:r w:rsidRPr="002C1226">
              <w:rPr>
                <w:sz w:val="28"/>
                <w:szCs w:val="28"/>
              </w:rPr>
              <w:t xml:space="preserve"> </w:t>
            </w:r>
          </w:p>
          <w:p w14:paraId="0D1DB8B0" w14:textId="77777777" w:rsidR="00DB0878" w:rsidRPr="002C1226" w:rsidRDefault="00DB0878" w:rsidP="00B72E45">
            <w:pPr>
              <w:pStyle w:val="a8"/>
              <w:numPr>
                <w:ilvl w:val="0"/>
                <w:numId w:val="7"/>
              </w:numPr>
              <w:ind w:left="31" w:firstLine="0"/>
              <w:contextualSpacing/>
              <w:rPr>
                <w:sz w:val="28"/>
                <w:szCs w:val="28"/>
              </w:rPr>
            </w:pPr>
            <w:r w:rsidRPr="002C1226">
              <w:rPr>
                <w:sz w:val="28"/>
                <w:szCs w:val="28"/>
              </w:rPr>
              <w:t>Минутка здоровья / Игры на свежем воздухе.</w:t>
            </w:r>
          </w:p>
          <w:p w14:paraId="5F9ECE1C" w14:textId="4842F395" w:rsidR="00DB0878" w:rsidRPr="002C1226" w:rsidRDefault="00DB0878" w:rsidP="00B72E45">
            <w:pPr>
              <w:pStyle w:val="a8"/>
              <w:numPr>
                <w:ilvl w:val="0"/>
                <w:numId w:val="7"/>
              </w:numPr>
              <w:ind w:left="31" w:firstLine="0"/>
              <w:jc w:val="both"/>
              <w:rPr>
                <w:rFonts w:eastAsia="Calibri"/>
                <w:sz w:val="28"/>
                <w:szCs w:val="28"/>
              </w:rPr>
            </w:pPr>
            <w:r w:rsidRPr="002C1226">
              <w:rPr>
                <w:sz w:val="28"/>
                <w:szCs w:val="28"/>
              </w:rPr>
              <w:t>Спортивная игра «Веселые старты».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0A97" w14:textId="77777777" w:rsidR="00DB0878" w:rsidRDefault="00DB0878" w:rsidP="00B72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5BF0CE88" w14:textId="77777777" w:rsidR="00DB0878" w:rsidRDefault="00DB0878" w:rsidP="00B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вожатые</w:t>
            </w:r>
          </w:p>
          <w:p w14:paraId="4F821205" w14:textId="40300F13" w:rsidR="00DB0878" w:rsidRPr="00790365" w:rsidRDefault="00DB0878" w:rsidP="00B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физкультуры</w:t>
            </w:r>
          </w:p>
        </w:tc>
      </w:tr>
      <w:tr w:rsidR="00DB0878" w:rsidRPr="00790365" w14:paraId="5D11F423" w14:textId="77777777" w:rsidTr="00056F4D">
        <w:trPr>
          <w:trHeight w:val="3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10F9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2778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08.06.2023</w:t>
            </w:r>
          </w:p>
          <w:p w14:paraId="2F52EFA6" w14:textId="62745055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22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3AC1C5" wp14:editId="202863D5">
                  <wp:extent cx="1196340" cy="1188085"/>
                  <wp:effectExtent l="0" t="0" r="3810" b="0"/>
                  <wp:docPr id="19" name="Рисунок 19" descr="16 марта - памятные даты и событ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16 марта - памятные даты и событ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8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BB2F" w14:textId="12295E5B" w:rsidR="00DB0878" w:rsidRPr="00FE0427" w:rsidRDefault="00DB0878" w:rsidP="00B7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27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4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ИСТОРИИ</w:t>
            </w:r>
            <w:r w:rsidRPr="00FE0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C090F8" w14:textId="20626DA6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E0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9208" w14:textId="285F9EF3" w:rsid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>, ознакомление с распорядком дня, инструктаж по технике безопасности</w:t>
            </w:r>
          </w:p>
          <w:p w14:paraId="24FDFAE1" w14:textId="043E438F" w:rsidR="00DB0878" w:rsidRP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зарядка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4789F682" w14:textId="47D7B1B0" w:rsidR="00DB0878" w:rsidRPr="003A2F0E" w:rsidRDefault="00DB0878" w:rsidP="00B72E45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  <w:r w:rsidRPr="003A2F0E">
              <w:rPr>
                <w:sz w:val="28"/>
                <w:szCs w:val="28"/>
              </w:rPr>
              <w:t xml:space="preserve">Посещение </w:t>
            </w:r>
            <w:r w:rsidR="00DD0B1C">
              <w:rPr>
                <w:sz w:val="28"/>
                <w:szCs w:val="28"/>
              </w:rPr>
              <w:t>РТИ, просмотр спектакля театра кукол «Лесная сказка»</w:t>
            </w:r>
          </w:p>
          <w:p w14:paraId="29AA28BD" w14:textId="3A0DFB6A" w:rsidR="00DB0878" w:rsidRPr="00B20E00" w:rsidRDefault="00DB0878" w:rsidP="00B20E00">
            <w:pPr>
              <w:pStyle w:val="a8"/>
              <w:numPr>
                <w:ilvl w:val="0"/>
                <w:numId w:val="8"/>
              </w:numPr>
              <w:suppressAutoHyphens/>
              <w:ind w:left="0" w:firstLine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3A2F0E">
              <w:rPr>
                <w:sz w:val="28"/>
                <w:szCs w:val="28"/>
              </w:rPr>
              <w:t>Квест - игра «Колесо истории».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5122" w14:textId="77777777" w:rsidR="00DB0878" w:rsidRDefault="00DB0878" w:rsidP="00B72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40998862" w14:textId="2E8A676F" w:rsidR="00DB0878" w:rsidRPr="00790365" w:rsidRDefault="00DB0878" w:rsidP="00B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вожатые</w:t>
            </w:r>
          </w:p>
        </w:tc>
      </w:tr>
      <w:tr w:rsidR="00DB0878" w:rsidRPr="00790365" w14:paraId="63AAF235" w14:textId="77777777" w:rsidTr="00056F4D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C912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6FAA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09.06.2023</w:t>
            </w:r>
          </w:p>
          <w:p w14:paraId="6F05821B" w14:textId="7B06A02B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90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5BFDE2" wp14:editId="169F5EDA">
                  <wp:extent cx="1196340" cy="895350"/>
                  <wp:effectExtent l="0" t="0" r="381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B50" w14:textId="77777777" w:rsidR="00DB0878" w:rsidRPr="003A2F0E" w:rsidRDefault="00DB0878" w:rsidP="00B72E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F0E">
              <w:rPr>
                <w:rFonts w:ascii="Times New Roman" w:hAnsi="Times New Roman" w:cs="Times New Roman"/>
                <w:i/>
                <w:sz w:val="28"/>
                <w:szCs w:val="28"/>
              </w:rPr>
              <w:t>Моя Россия – моя страна</w:t>
            </w:r>
          </w:p>
          <w:p w14:paraId="4FC6E48F" w14:textId="77777777" w:rsidR="00DB0878" w:rsidRPr="003A2F0E" w:rsidRDefault="00DB0878" w:rsidP="00B72E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F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День единых действий </w:t>
            </w:r>
          </w:p>
          <w:p w14:paraId="05E67517" w14:textId="32A1532E" w:rsidR="00DB0878" w:rsidRPr="00FE0427" w:rsidRDefault="00DB0878" w:rsidP="00B72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2F0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350 лет со дня рождения Петра I</w:t>
            </w:r>
          </w:p>
          <w:p w14:paraId="24D1EA24" w14:textId="38760C1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70C" w14:textId="740534DB" w:rsid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>, ознакомление с распорядком дня, инструктаж по технике безопасности</w:t>
            </w:r>
          </w:p>
          <w:p w14:paraId="7386CF18" w14:textId="77777777" w:rsid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зарядка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1D8E9841" w14:textId="25AC91DE" w:rsidR="00DB0878" w:rsidRPr="003A2F0E" w:rsidRDefault="00DB0878" w:rsidP="00B72E45">
            <w:pPr>
              <w:numPr>
                <w:ilvl w:val="0"/>
                <w:numId w:val="9"/>
              </w:numPr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0E">
              <w:rPr>
                <w:rFonts w:ascii="Times New Roman" w:eastAsia="Calibri" w:hAnsi="Times New Roman" w:cs="Times New Roman"/>
                <w:sz w:val="28"/>
                <w:szCs w:val="28"/>
              </w:rPr>
              <w:t>Видео-экскурс "Петр Первый - создатель регулярного русского военно-морского флота"</w:t>
            </w:r>
          </w:p>
          <w:p w14:paraId="7526AAF3" w14:textId="5416EDCF" w:rsidR="00DB0878" w:rsidRPr="00FE0427" w:rsidRDefault="00DB0878" w:rsidP="00B72E45">
            <w:pPr>
              <w:pStyle w:val="a8"/>
              <w:widowControl/>
              <w:numPr>
                <w:ilvl w:val="0"/>
                <w:numId w:val="9"/>
              </w:numPr>
              <w:autoSpaceDE/>
              <w:autoSpaceDN/>
              <w:ind w:left="31" w:firstLine="0"/>
              <w:contextualSpacing/>
              <w:rPr>
                <w:sz w:val="28"/>
                <w:szCs w:val="28"/>
              </w:rPr>
            </w:pPr>
            <w:r w:rsidRPr="00FE0427">
              <w:rPr>
                <w:sz w:val="28"/>
                <w:szCs w:val="28"/>
              </w:rPr>
              <w:t xml:space="preserve">Посещение </w:t>
            </w:r>
            <w:r w:rsidR="00DB08B9">
              <w:rPr>
                <w:sz w:val="28"/>
                <w:szCs w:val="28"/>
              </w:rPr>
              <w:t>ДК «УМПО», просмотр спектакля «Джонни Дорсета»</w:t>
            </w:r>
          </w:p>
          <w:p w14:paraId="0C3034C7" w14:textId="77777777" w:rsidR="00DB0878" w:rsidRPr="003A2F0E" w:rsidRDefault="00DB0878" w:rsidP="00B72E45">
            <w:pPr>
              <w:numPr>
                <w:ilvl w:val="0"/>
                <w:numId w:val="9"/>
              </w:numPr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0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онлайн «Петр 1 в литературе»</w:t>
            </w:r>
          </w:p>
          <w:p w14:paraId="31A91C89" w14:textId="17FDB02C" w:rsidR="00DB0878" w:rsidRPr="00790365" w:rsidRDefault="00B20E00" w:rsidP="00B72E45">
            <w:pPr>
              <w:numPr>
                <w:ilvl w:val="0"/>
                <w:numId w:val="9"/>
              </w:numPr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спуска флагов РФ и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E40" w14:textId="77777777" w:rsidR="00DB0878" w:rsidRDefault="00DB0878" w:rsidP="00B72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53549B82" w14:textId="77777777" w:rsidR="00DB0878" w:rsidRDefault="00DB0878" w:rsidP="00B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вожатые</w:t>
            </w:r>
          </w:p>
          <w:p w14:paraId="4C54937D" w14:textId="6FDEB3F3" w:rsidR="00DB0878" w:rsidRPr="00790365" w:rsidRDefault="00DB0878" w:rsidP="00B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физкультуры</w:t>
            </w:r>
          </w:p>
        </w:tc>
      </w:tr>
      <w:tr w:rsidR="00DB0878" w:rsidRPr="00790365" w14:paraId="649357D4" w14:textId="77777777" w:rsidTr="00D3229B">
        <w:trPr>
          <w:trHeight w:val="1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C641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6DC7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13.06.2023</w:t>
            </w:r>
          </w:p>
          <w:p w14:paraId="0C642DAF" w14:textId="3CA6AB9A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90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E6546C" wp14:editId="0796BB93">
                  <wp:extent cx="1196340" cy="895350"/>
                  <wp:effectExtent l="0" t="0" r="381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394380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1AF6" w14:textId="5A4A690B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A290E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C91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2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BD5" w14:textId="3D7999F4" w:rsid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>, ознакомление с распорядком дня, инструктаж по технике безопасности</w:t>
            </w:r>
          </w:p>
          <w:p w14:paraId="0437A10A" w14:textId="77777777" w:rsid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зарядка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29AD3FC7" w14:textId="366F7E46" w:rsidR="00DB0878" w:rsidRDefault="00DB0878" w:rsidP="00B72E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подъема флагов РФ и РБ</w:t>
            </w:r>
          </w:p>
          <w:p w14:paraId="76748A42" w14:textId="77777777" w:rsidR="00DB0878" w:rsidRPr="00CA290E" w:rsidRDefault="00DB0878" w:rsidP="00B72E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Разговоры о важном</w:t>
            </w:r>
          </w:p>
          <w:p w14:paraId="07F146B3" w14:textId="7DA3ED7D" w:rsidR="00DB0878" w:rsidRPr="00CA290E" w:rsidRDefault="00DB08B9" w:rsidP="00B72E45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Туристско- краеведческий фестиваль «Лига Чемпионов»</w:t>
            </w:r>
          </w:p>
          <w:p w14:paraId="6BB1DF3A" w14:textId="7DCEA554" w:rsidR="00DB0878" w:rsidRPr="00CA290E" w:rsidRDefault="00DB0878" w:rsidP="00B72E45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A290E">
              <w:rPr>
                <w:sz w:val="28"/>
                <w:szCs w:val="28"/>
              </w:rPr>
              <w:t>Фотоконкурс</w:t>
            </w:r>
            <w:r>
              <w:rPr>
                <w:sz w:val="28"/>
                <w:szCs w:val="28"/>
              </w:rPr>
              <w:t xml:space="preserve"> </w:t>
            </w:r>
            <w:r w:rsidRPr="00CA290E">
              <w:rPr>
                <w:sz w:val="28"/>
                <w:szCs w:val="28"/>
              </w:rPr>
              <w:t>«Лето, солнышком согрето».</w:t>
            </w:r>
          </w:p>
          <w:p w14:paraId="40677E17" w14:textId="77777777" w:rsidR="00DB0878" w:rsidRDefault="00DB0878" w:rsidP="00B72E45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A290E">
              <w:rPr>
                <w:sz w:val="28"/>
                <w:szCs w:val="28"/>
              </w:rPr>
              <w:t>Минутка безопасности.</w:t>
            </w:r>
          </w:p>
          <w:p w14:paraId="62594A14" w14:textId="0BFBF54B" w:rsidR="00DB0878" w:rsidRPr="00CA290E" w:rsidRDefault="00DB0878" w:rsidP="00B72E45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A290E">
              <w:rPr>
                <w:sz w:val="28"/>
                <w:szCs w:val="28"/>
              </w:rPr>
              <w:t>Тематическое погружение «В здоровом теле – здоровый дух!»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5DE" w14:textId="77777777" w:rsidR="00DB0878" w:rsidRDefault="00DB0878" w:rsidP="00B72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36A83247" w14:textId="77777777" w:rsidR="00DB0878" w:rsidRDefault="00DB0878" w:rsidP="00B72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вожатые</w:t>
            </w:r>
          </w:p>
          <w:p w14:paraId="15C5E949" w14:textId="6D9DA6BB" w:rsidR="00DB0878" w:rsidRPr="00790365" w:rsidRDefault="00DB0878" w:rsidP="00B72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физкультуры</w:t>
            </w:r>
          </w:p>
        </w:tc>
      </w:tr>
      <w:tr w:rsidR="00DB0878" w:rsidRPr="00790365" w14:paraId="60D9E4CB" w14:textId="77777777" w:rsidTr="00FE0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56B5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0671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14.06.2023</w:t>
            </w:r>
          </w:p>
          <w:p w14:paraId="26B812F2" w14:textId="2A310B3F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87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BA01BE" wp14:editId="021C2C33">
                  <wp:extent cx="1196340" cy="887105"/>
                  <wp:effectExtent l="0" t="0" r="3810" b="825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86" cy="89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8C8D" w14:textId="47DB6CFA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A2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DB08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КИНОТ</w:t>
            </w:r>
            <w:r w:rsidRPr="00CA2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ЕАТРА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6025" w14:textId="6C629F1F" w:rsid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>, ознакомление с распорядком дня, инструктаж по технике безопасности</w:t>
            </w:r>
          </w:p>
          <w:p w14:paraId="48EC62A7" w14:textId="77777777" w:rsid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зарядка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34D1CEA9" w14:textId="48C12432" w:rsidR="00DB0878" w:rsidRPr="00CA290E" w:rsidRDefault="00DB08B9" w:rsidP="00B72E45">
            <w:pPr>
              <w:pStyle w:val="a8"/>
              <w:numPr>
                <w:ilvl w:val="0"/>
                <w:numId w:val="10"/>
              </w:numPr>
              <w:ind w:left="3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кинотеатра</w:t>
            </w:r>
          </w:p>
          <w:p w14:paraId="6FF204CE" w14:textId="2C7BBF97" w:rsidR="00DB0878" w:rsidRPr="00CA290E" w:rsidRDefault="00DB0878" w:rsidP="00B72E45">
            <w:pPr>
              <w:pStyle w:val="a8"/>
              <w:numPr>
                <w:ilvl w:val="0"/>
                <w:numId w:val="10"/>
              </w:numPr>
              <w:suppressAutoHyphens/>
              <w:ind w:left="31" w:firstLine="0"/>
              <w:rPr>
                <w:sz w:val="28"/>
                <w:szCs w:val="28"/>
              </w:rPr>
            </w:pPr>
            <w:r w:rsidRPr="00CA290E">
              <w:rPr>
                <w:sz w:val="28"/>
                <w:szCs w:val="28"/>
              </w:rPr>
              <w:t>Квест - игра «Колесо истории».</w:t>
            </w:r>
          </w:p>
          <w:p w14:paraId="32AF43C1" w14:textId="0580C545" w:rsidR="00DB0878" w:rsidRPr="00CA290E" w:rsidRDefault="00DB0878" w:rsidP="00B72E45">
            <w:pPr>
              <w:pStyle w:val="a8"/>
              <w:numPr>
                <w:ilvl w:val="0"/>
                <w:numId w:val="10"/>
              </w:numPr>
              <w:ind w:left="31" w:firstLine="0"/>
              <w:rPr>
                <w:sz w:val="28"/>
                <w:szCs w:val="28"/>
              </w:rPr>
            </w:pPr>
            <w:r w:rsidRPr="00CA290E">
              <w:rPr>
                <w:sz w:val="28"/>
                <w:szCs w:val="28"/>
              </w:rPr>
              <w:t>Минутка здоровья / Игры на свежем воздухе.</w:t>
            </w:r>
          </w:p>
          <w:p w14:paraId="522169A4" w14:textId="3E14A352" w:rsidR="00DB0878" w:rsidRPr="00790365" w:rsidRDefault="00DB0878" w:rsidP="00B72E45">
            <w:pPr>
              <w:numPr>
                <w:ilvl w:val="0"/>
                <w:numId w:val="10"/>
              </w:numPr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90E">
              <w:rPr>
                <w:rFonts w:ascii="Times New Roman" w:hAnsi="Times New Roman" w:cs="Times New Roman"/>
                <w:sz w:val="28"/>
                <w:szCs w:val="28"/>
              </w:rPr>
              <w:t>Спортивная игра «Веселые старты».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113" w14:textId="77777777" w:rsidR="00DB0878" w:rsidRDefault="00DB0878" w:rsidP="00B72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7857F188" w14:textId="080DB506" w:rsidR="00DB0878" w:rsidRPr="00790365" w:rsidRDefault="00DB0878" w:rsidP="00B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вожатые</w:t>
            </w:r>
          </w:p>
        </w:tc>
      </w:tr>
      <w:tr w:rsidR="00DB0878" w:rsidRPr="00790365" w14:paraId="15C52A57" w14:textId="77777777" w:rsidTr="00056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194A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E1AE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15.06.2023</w:t>
            </w:r>
          </w:p>
          <w:p w14:paraId="475FBA16" w14:textId="2CAD4BAF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4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919120" wp14:editId="129D03F3">
                  <wp:extent cx="1196340" cy="932815"/>
                  <wp:effectExtent l="0" t="0" r="3810" b="635"/>
                  <wp:docPr id="23" name="Рисунок 23" descr="Как появился День смеха и как его отмечают в разных странах - DDK.DN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Как появился День смеха и как его отмечают в разных странах - DDK.DN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AAB8" w14:textId="52DD8120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F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Pr="007F12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СМЕХА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8FA" w14:textId="0ABF58DD" w:rsid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>, ознакомление с распорядком дня, инструктаж по технике безопасности</w:t>
            </w:r>
          </w:p>
          <w:p w14:paraId="088F8E5F" w14:textId="4408B409" w:rsidR="00DB0878" w:rsidRP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зарядка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5A96B3B8" w14:textId="7200ECF7" w:rsidR="00DB0878" w:rsidRPr="00CD0537" w:rsidRDefault="00DB0878" w:rsidP="00B72E45">
            <w:pPr>
              <w:pStyle w:val="a8"/>
              <w:numPr>
                <w:ilvl w:val="0"/>
                <w:numId w:val="11"/>
              </w:numPr>
              <w:suppressAutoHyphens/>
              <w:autoSpaceDE/>
              <w:autoSpaceDN/>
              <w:ind w:left="31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карикатур «Мой лагерный день».</w:t>
            </w:r>
          </w:p>
          <w:p w14:paraId="62797E9F" w14:textId="77777777" w:rsidR="00DB0878" w:rsidRDefault="00DB0878" w:rsidP="00B72E45">
            <w:pPr>
              <w:pStyle w:val="a8"/>
              <w:numPr>
                <w:ilvl w:val="0"/>
                <w:numId w:val="11"/>
              </w:numPr>
              <w:suppressAutoHyphens/>
              <w:autoSpaceDE/>
              <w:autoSpaceDN/>
              <w:ind w:left="31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«Вокруг смеха».</w:t>
            </w:r>
          </w:p>
          <w:p w14:paraId="69FB7F5D" w14:textId="1BC48DB8" w:rsidR="00DB0878" w:rsidRPr="00CD0537" w:rsidRDefault="00DB08B9" w:rsidP="00B72E45">
            <w:pPr>
              <w:pStyle w:val="a8"/>
              <w:numPr>
                <w:ilvl w:val="0"/>
                <w:numId w:val="11"/>
              </w:numPr>
              <w:suppressAutoHyphens/>
              <w:autoSpaceDE/>
              <w:autoSpaceDN/>
              <w:ind w:left="31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«Там, где праздники живут» музыкально- литературный лекторий</w:t>
            </w:r>
          </w:p>
          <w:p w14:paraId="0326FAC8" w14:textId="7051F84F" w:rsidR="00DB0878" w:rsidRPr="00790365" w:rsidRDefault="00DB0878" w:rsidP="00B72E45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49">
              <w:rPr>
                <w:rFonts w:ascii="Times New Roman" w:hAnsi="Times New Roman" w:cs="Times New Roman"/>
                <w:sz w:val="28"/>
                <w:szCs w:val="28"/>
              </w:rPr>
              <w:t xml:space="preserve">Минутка безопасности.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8F8" w14:textId="77777777" w:rsidR="00DB0878" w:rsidRDefault="00DB0878" w:rsidP="00B72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096F816F" w14:textId="7255B800" w:rsidR="00DB0878" w:rsidRPr="00790365" w:rsidRDefault="00DB0878" w:rsidP="00B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вожатые</w:t>
            </w:r>
          </w:p>
        </w:tc>
      </w:tr>
      <w:tr w:rsidR="00DB0878" w:rsidRPr="00790365" w14:paraId="50FA63C1" w14:textId="77777777" w:rsidTr="00056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F9C0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2782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16.06.2023</w:t>
            </w:r>
          </w:p>
          <w:p w14:paraId="09A785D7" w14:textId="2CF7FD92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87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66541D" wp14:editId="7DDD46F4">
                  <wp:extent cx="1196340" cy="1147445"/>
                  <wp:effectExtent l="0" t="0" r="3810" b="0"/>
                  <wp:docPr id="26" name="Рисунок 26" descr="Детский лагерь АВАТАРиЯ на Тенерифе - 🎲🧩🧸Игра!!! В нашем лагере этой  детской важной необходимости мы отводим главное место! Каждый день в лагере  мы ИГРАЕМ! Настольные игры, викторины, квесты,соревнования,  интеллектуальные игры. В иг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Детский лагерь АВАТАРиЯ на Тенерифе - 🎲🧩🧸Игра!!! В нашем лагере этой  детской важной необходимости мы отводим главное место! Каждый день в лагере  мы ИГРАЕМ! Настольные игры, викторины, квесты,соревнования,  интеллектуальные игры. В иг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0CE" w14:textId="1C2F121D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2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Pr="00D322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1222" w14:textId="66575844" w:rsid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>, ознакомление с распорядком дня, инструктаж по технике безопасности</w:t>
            </w:r>
          </w:p>
          <w:p w14:paraId="7784658F" w14:textId="77777777" w:rsid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зарядка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13FAEEAC" w14:textId="0979269C" w:rsidR="00DB0878" w:rsidRPr="007F1249" w:rsidRDefault="00DB08B9" w:rsidP="00B72E45">
            <w:pPr>
              <w:pStyle w:val="a8"/>
              <w:numPr>
                <w:ilvl w:val="0"/>
                <w:numId w:val="12"/>
              </w:numPr>
              <w:ind w:left="31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парку Победы, посещение музея.</w:t>
            </w:r>
          </w:p>
          <w:p w14:paraId="1CA2EAF1" w14:textId="77777777" w:rsidR="00DB0878" w:rsidRPr="007F1249" w:rsidRDefault="00DB0878" w:rsidP="00B72E45">
            <w:pPr>
              <w:pStyle w:val="a8"/>
              <w:numPr>
                <w:ilvl w:val="0"/>
                <w:numId w:val="12"/>
              </w:numPr>
              <w:suppressAutoHyphens/>
              <w:ind w:left="31" w:firstLine="0"/>
              <w:contextualSpacing/>
              <w:rPr>
                <w:sz w:val="28"/>
                <w:szCs w:val="28"/>
              </w:rPr>
            </w:pPr>
            <w:r w:rsidRPr="007F1249">
              <w:rPr>
                <w:sz w:val="28"/>
                <w:szCs w:val="28"/>
              </w:rPr>
              <w:t>Спартакиада.</w:t>
            </w:r>
          </w:p>
          <w:p w14:paraId="311BEAB5" w14:textId="77777777" w:rsidR="00DB0878" w:rsidRPr="007F1249" w:rsidRDefault="00DB0878" w:rsidP="00B72E45">
            <w:pPr>
              <w:pStyle w:val="a8"/>
              <w:numPr>
                <w:ilvl w:val="0"/>
                <w:numId w:val="12"/>
              </w:numPr>
              <w:suppressAutoHyphens/>
              <w:ind w:left="31" w:firstLine="0"/>
              <w:contextualSpacing/>
              <w:rPr>
                <w:sz w:val="28"/>
                <w:szCs w:val="28"/>
              </w:rPr>
            </w:pPr>
            <w:r w:rsidRPr="007F1249">
              <w:rPr>
                <w:sz w:val="28"/>
                <w:szCs w:val="28"/>
              </w:rPr>
              <w:t>Фестиваль народных игр.</w:t>
            </w:r>
          </w:p>
          <w:p w14:paraId="3F65F740" w14:textId="77777777" w:rsidR="00DB0878" w:rsidRPr="00DB0878" w:rsidRDefault="00DB0878" w:rsidP="00B72E45">
            <w:pPr>
              <w:pStyle w:val="a8"/>
              <w:numPr>
                <w:ilvl w:val="0"/>
                <w:numId w:val="12"/>
              </w:numPr>
              <w:ind w:left="31" w:firstLine="0"/>
              <w:jc w:val="both"/>
              <w:rPr>
                <w:rFonts w:eastAsia="Calibri"/>
                <w:sz w:val="28"/>
                <w:szCs w:val="28"/>
              </w:rPr>
            </w:pPr>
            <w:r w:rsidRPr="007F1249">
              <w:rPr>
                <w:sz w:val="28"/>
                <w:szCs w:val="28"/>
              </w:rPr>
              <w:t>Игры на свежем воздухе.</w:t>
            </w:r>
          </w:p>
          <w:p w14:paraId="6EB2F5E4" w14:textId="12C39B50" w:rsidR="00DB0878" w:rsidRPr="00DB0878" w:rsidRDefault="00DB0878" w:rsidP="00B72E4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спуска флагов РФ и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79C" w14:textId="77777777" w:rsidR="00DB0878" w:rsidRDefault="00DB0878" w:rsidP="00B72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3B2D3942" w14:textId="75DE9954" w:rsidR="00DB0878" w:rsidRPr="00790365" w:rsidRDefault="00DB0878" w:rsidP="00B72E45">
            <w:pPr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вожатые</w:t>
            </w:r>
          </w:p>
        </w:tc>
      </w:tr>
      <w:tr w:rsidR="00DB0878" w:rsidRPr="00790365" w14:paraId="4D3DC4AC" w14:textId="77777777" w:rsidTr="00056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C798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DBF2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19.06.2023</w:t>
            </w:r>
          </w:p>
          <w:p w14:paraId="6C1CC8EC" w14:textId="77777777" w:rsidR="00DB0878" w:rsidRPr="00790365" w:rsidRDefault="001D5BC0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</w:r>
            <w:r w:rsidR="001D5BC0">
              <w:rPr>
                <w:rFonts w:ascii="Calibri" w:eastAsia="Calibri" w:hAnsi="Calibri" w:cs="Times New Roman"/>
                <w:noProof/>
                <w:lang w:eastAsia="ru-RU"/>
              </w:rPr>
              <w:pict w14:anchorId="222635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3pt;height:65.5pt;visibility:visible">
                  <v:imagedata r:id="rId17" r:href="rId18"/>
                </v:shape>
              </w:pic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9FF" w14:textId="77777777" w:rsidR="00DB0878" w:rsidRPr="007F1249" w:rsidRDefault="00DB0878" w:rsidP="00B72E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12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РДДМ</w:t>
            </w:r>
          </w:p>
          <w:p w14:paraId="52356887" w14:textId="77777777" w:rsidR="00DB0878" w:rsidRPr="007F1249" w:rsidRDefault="00DB0878" w:rsidP="00B72E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12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Движение первых </w:t>
            </w:r>
          </w:p>
          <w:p w14:paraId="24DD4104" w14:textId="7190F3E2" w:rsidR="00DB0878" w:rsidRPr="007F1249" w:rsidRDefault="00DB0878" w:rsidP="00B72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49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7F1249">
              <w:rPr>
                <w:rFonts w:ascii="Times New Roman" w:hAnsi="Times New Roman" w:cs="Times New Roman"/>
                <w:b/>
                <w:sz w:val="28"/>
                <w:szCs w:val="28"/>
              </w:rPr>
              <w:t>ОТЦА</w:t>
            </w:r>
          </w:p>
          <w:p w14:paraId="0450143F" w14:textId="7119FB5C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7A15" w14:textId="38B94A5A" w:rsid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>, ознакомление с распорядком дня, инструктаж по технике безопасности</w:t>
            </w:r>
          </w:p>
          <w:p w14:paraId="341C4E8C" w14:textId="77777777" w:rsid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зарядка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4CC275EA" w14:textId="77777777" w:rsidR="00DB0878" w:rsidRPr="007F1249" w:rsidRDefault="00DB0878" w:rsidP="00B72E45">
            <w:pPr>
              <w:pStyle w:val="a8"/>
              <w:numPr>
                <w:ilvl w:val="0"/>
                <w:numId w:val="13"/>
              </w:numPr>
              <w:ind w:left="31" w:hanging="31"/>
              <w:contextualSpacing/>
              <w:rPr>
                <w:sz w:val="28"/>
                <w:szCs w:val="28"/>
              </w:rPr>
            </w:pPr>
            <w:r w:rsidRPr="007F1249">
              <w:rPr>
                <w:sz w:val="28"/>
                <w:szCs w:val="28"/>
              </w:rPr>
              <w:t>Церемония подъема флагов РФ и РБ</w:t>
            </w:r>
          </w:p>
          <w:p w14:paraId="5B327FC7" w14:textId="77777777" w:rsidR="00DB0878" w:rsidRPr="007F1249" w:rsidRDefault="00DB0878" w:rsidP="00B72E45">
            <w:pPr>
              <w:pStyle w:val="a8"/>
              <w:numPr>
                <w:ilvl w:val="0"/>
                <w:numId w:val="13"/>
              </w:numPr>
              <w:ind w:left="31" w:hanging="31"/>
              <w:contextualSpacing/>
              <w:rPr>
                <w:sz w:val="28"/>
                <w:szCs w:val="28"/>
              </w:rPr>
            </w:pPr>
            <w:r w:rsidRPr="007F1249">
              <w:rPr>
                <w:sz w:val="28"/>
                <w:szCs w:val="28"/>
              </w:rPr>
              <w:t>Разговоры о важном</w:t>
            </w:r>
          </w:p>
          <w:p w14:paraId="476FCCDD" w14:textId="1944FA87" w:rsidR="00DB0878" w:rsidRPr="007F1249" w:rsidRDefault="00DB0878" w:rsidP="00B72E45">
            <w:pPr>
              <w:pStyle w:val="a8"/>
              <w:widowControl/>
              <w:numPr>
                <w:ilvl w:val="0"/>
                <w:numId w:val="13"/>
              </w:numPr>
              <w:autoSpaceDE/>
              <w:autoSpaceDN/>
              <w:ind w:left="31" w:hanging="31"/>
              <w:contextualSpacing/>
              <w:rPr>
                <w:sz w:val="28"/>
                <w:szCs w:val="28"/>
              </w:rPr>
            </w:pPr>
            <w:r w:rsidRPr="007F1249">
              <w:rPr>
                <w:sz w:val="28"/>
                <w:szCs w:val="28"/>
              </w:rPr>
              <w:t>Викторина «НАЙДИ ПРИЗВАНИЕ!»</w:t>
            </w:r>
          </w:p>
          <w:p w14:paraId="57140CEB" w14:textId="4A498A92" w:rsidR="00DB0878" w:rsidRPr="007F1249" w:rsidRDefault="00DB08B9" w:rsidP="00B72E45">
            <w:pPr>
              <w:pStyle w:val="a8"/>
              <w:widowControl/>
              <w:numPr>
                <w:ilvl w:val="0"/>
                <w:numId w:val="13"/>
              </w:numPr>
              <w:autoSpaceDE/>
              <w:autoSpaceDN/>
              <w:ind w:left="31" w:hanging="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Шоу Познавайка</w:t>
            </w:r>
          </w:p>
          <w:p w14:paraId="4AC34B96" w14:textId="77777777" w:rsidR="00DB0878" w:rsidRDefault="00DB0878" w:rsidP="00B72E45">
            <w:pPr>
              <w:pStyle w:val="a8"/>
              <w:numPr>
                <w:ilvl w:val="0"/>
                <w:numId w:val="13"/>
              </w:numPr>
              <w:suppressAutoHyphens/>
              <w:autoSpaceDE/>
              <w:autoSpaceDN/>
              <w:ind w:left="31" w:hanging="31"/>
              <w:contextualSpacing/>
              <w:rPr>
                <w:sz w:val="28"/>
                <w:szCs w:val="28"/>
              </w:rPr>
            </w:pPr>
            <w:r w:rsidRPr="007F1249">
              <w:rPr>
                <w:sz w:val="28"/>
                <w:szCs w:val="28"/>
              </w:rPr>
              <w:t>Конкурс рисунков «Папа может, папа может все, что угодно!».</w:t>
            </w:r>
          </w:p>
          <w:p w14:paraId="7AE6FBA6" w14:textId="77777777" w:rsidR="00DB0878" w:rsidRDefault="00DB0878" w:rsidP="00B72E45">
            <w:pPr>
              <w:pStyle w:val="a8"/>
              <w:numPr>
                <w:ilvl w:val="0"/>
                <w:numId w:val="13"/>
              </w:numPr>
              <w:suppressAutoHyphens/>
              <w:autoSpaceDE/>
              <w:autoSpaceDN/>
              <w:ind w:left="31" w:hanging="31"/>
              <w:contextualSpacing/>
              <w:rPr>
                <w:sz w:val="28"/>
                <w:szCs w:val="28"/>
              </w:rPr>
            </w:pPr>
            <w:r w:rsidRPr="007F1249">
              <w:rPr>
                <w:sz w:val="28"/>
                <w:szCs w:val="28"/>
              </w:rPr>
              <w:t>Творческая мастерская «Подарок папе».</w:t>
            </w:r>
          </w:p>
          <w:p w14:paraId="02FD2C65" w14:textId="0A51156E" w:rsidR="00DB0878" w:rsidRPr="00790365" w:rsidRDefault="00DB0878" w:rsidP="00B72E45">
            <w:pPr>
              <w:pStyle w:val="a8"/>
              <w:numPr>
                <w:ilvl w:val="0"/>
                <w:numId w:val="13"/>
              </w:numPr>
              <w:suppressAutoHyphens/>
              <w:autoSpaceDE/>
              <w:autoSpaceDN/>
              <w:ind w:left="31" w:hanging="31"/>
              <w:contextualSpacing/>
              <w:rPr>
                <w:rFonts w:eastAsia="Calibri"/>
                <w:sz w:val="28"/>
                <w:szCs w:val="28"/>
              </w:rPr>
            </w:pPr>
            <w:r w:rsidRPr="007F1249">
              <w:rPr>
                <w:sz w:val="28"/>
                <w:szCs w:val="28"/>
              </w:rPr>
              <w:t>Портрет –отца, конкурс рисунков.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2DAA" w14:textId="77777777" w:rsidR="00DB0878" w:rsidRDefault="00DB0878" w:rsidP="00B72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0BFEE903" w14:textId="49BDC03A" w:rsidR="00DB0878" w:rsidRPr="00790365" w:rsidRDefault="00DB0878" w:rsidP="00B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вожатые</w:t>
            </w:r>
          </w:p>
        </w:tc>
      </w:tr>
      <w:tr w:rsidR="00DB0878" w:rsidRPr="00790365" w14:paraId="2E34A31F" w14:textId="77777777" w:rsidTr="00056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D73F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0C8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20.06.2023</w:t>
            </w:r>
          </w:p>
          <w:p w14:paraId="0481AAC8" w14:textId="0764509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87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0CE6F9" wp14:editId="2EB596BB">
                  <wp:extent cx="1196340" cy="911860"/>
                  <wp:effectExtent l="0" t="0" r="3810" b="2540"/>
                  <wp:docPr id="24" name="Рисунок 24" descr="Картинки на день здоровья (48 фото) » Юмор, позитив и много смешных карти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Картинки на день здоровья (48 фото) » Юмор, позитив и много смешных карти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7120" w14:textId="5071E9C0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Pr="00DB08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C73" w14:textId="41FBB5CC" w:rsid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>, ознакомление с распорядком дня, инструктаж по технике безопасности</w:t>
            </w:r>
          </w:p>
          <w:p w14:paraId="43C91626" w14:textId="77777777" w:rsid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зарядка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1626E6B1" w14:textId="144AE16B" w:rsidR="00DB0878" w:rsidRPr="007F1249" w:rsidRDefault="00DB0878" w:rsidP="00B72E45">
            <w:pPr>
              <w:pStyle w:val="a8"/>
              <w:numPr>
                <w:ilvl w:val="0"/>
                <w:numId w:val="14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7F1249">
              <w:rPr>
                <w:sz w:val="28"/>
                <w:szCs w:val="28"/>
              </w:rPr>
              <w:t xml:space="preserve">Посещение </w:t>
            </w:r>
            <w:r w:rsidR="00DB08B9">
              <w:rPr>
                <w:sz w:val="28"/>
                <w:szCs w:val="28"/>
              </w:rPr>
              <w:t>кинотеатра</w:t>
            </w:r>
          </w:p>
          <w:p w14:paraId="6D6CDFE7" w14:textId="70C221A8" w:rsidR="00DB0878" w:rsidRPr="007F1249" w:rsidRDefault="00DB0878" w:rsidP="00B72E45">
            <w:pPr>
              <w:pStyle w:val="a8"/>
              <w:numPr>
                <w:ilvl w:val="0"/>
                <w:numId w:val="14"/>
              </w:numPr>
              <w:suppressAutoHyphens/>
              <w:ind w:left="31" w:firstLine="0"/>
              <w:jc w:val="both"/>
              <w:rPr>
                <w:sz w:val="28"/>
                <w:szCs w:val="28"/>
              </w:rPr>
            </w:pPr>
            <w:r w:rsidRPr="007F1249">
              <w:rPr>
                <w:sz w:val="28"/>
                <w:szCs w:val="28"/>
              </w:rPr>
              <w:t>Спортивное мероприятие «Мама, папа, я – спортивная семья!».</w:t>
            </w:r>
          </w:p>
          <w:p w14:paraId="04D68553" w14:textId="1C489319" w:rsidR="00DB0878" w:rsidRPr="007F1249" w:rsidRDefault="00DB0878" w:rsidP="00B72E45">
            <w:pPr>
              <w:pStyle w:val="a8"/>
              <w:numPr>
                <w:ilvl w:val="0"/>
                <w:numId w:val="14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7F1249">
              <w:rPr>
                <w:sz w:val="28"/>
                <w:szCs w:val="28"/>
              </w:rPr>
              <w:t>Конкурс эстафета «Шоу рекордов Гиннесса».</w:t>
            </w:r>
          </w:p>
          <w:p w14:paraId="153D6126" w14:textId="21E92576" w:rsidR="00DB0878" w:rsidRPr="007F1249" w:rsidRDefault="00DB0878" w:rsidP="00B72E45">
            <w:pPr>
              <w:pStyle w:val="a8"/>
              <w:numPr>
                <w:ilvl w:val="0"/>
                <w:numId w:val="14"/>
              </w:numPr>
              <w:ind w:left="31" w:firstLine="0"/>
              <w:jc w:val="both"/>
              <w:rPr>
                <w:rFonts w:eastAsia="Calibri"/>
                <w:sz w:val="28"/>
                <w:szCs w:val="28"/>
              </w:rPr>
            </w:pPr>
            <w:r w:rsidRPr="007F1249">
              <w:rPr>
                <w:sz w:val="28"/>
                <w:szCs w:val="28"/>
              </w:rPr>
              <w:t>Минутка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5973" w14:textId="77777777" w:rsidR="00DB0878" w:rsidRDefault="00DB0878" w:rsidP="00B72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52B51E8F" w14:textId="77777777" w:rsidR="00DB0878" w:rsidRDefault="00DB0878" w:rsidP="00B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вожатые</w:t>
            </w:r>
          </w:p>
          <w:p w14:paraId="2EA94123" w14:textId="48F7982F" w:rsidR="00DB0878" w:rsidRPr="00790365" w:rsidRDefault="00DB0878" w:rsidP="00B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физкультуры</w:t>
            </w:r>
          </w:p>
        </w:tc>
      </w:tr>
      <w:tr w:rsidR="00DB0878" w:rsidRPr="00790365" w14:paraId="21EAD27D" w14:textId="77777777" w:rsidTr="00056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BA13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2E43" w14:textId="77777777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21.06.2023</w:t>
            </w:r>
          </w:p>
          <w:p w14:paraId="0BC0A57F" w14:textId="6E53E21D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87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51C834" wp14:editId="3481B044">
                  <wp:extent cx="1196340" cy="844550"/>
                  <wp:effectExtent l="0" t="0" r="3810" b="0"/>
                  <wp:docPr id="25" name="Рисунок 25" descr="Программа &quot;Вокруг лета за 21 день&quot; ЛЕТНЕГО ОЗДОРОВИТЕЛЬНОГО ЛАГЕРЯ С  ДНЕВНЫМ ПРЕБЫВАНИЕМ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Программа &quot;Вокруг лета за 21 день&quot; ЛЕТНЕГО ОЗДОРОВИТЕЛЬНОГО ЛАГЕРЯ С  ДНЕВНЫМ ПРЕБЫВАНИЕМ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B4DA" w14:textId="526AF565" w:rsidR="00DB0878" w:rsidRPr="00790365" w:rsidRDefault="00DB0878" w:rsidP="00B7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08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ЧУДЕС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8B7" w14:textId="1BC9754F" w:rsid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>, ознакомление с распорядком дня, инструктаж по технике безопасности</w:t>
            </w:r>
          </w:p>
          <w:p w14:paraId="17131ADF" w14:textId="77777777" w:rsidR="00D3229B" w:rsidRDefault="00D3229B" w:rsidP="00B72E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зарядка</w:t>
            </w:r>
            <w:r w:rsidRPr="00056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11BA7B0C" w14:textId="4EA5D30B" w:rsidR="00DB0878" w:rsidRPr="00DB0878" w:rsidRDefault="00DB0878" w:rsidP="00B72E45">
            <w:pPr>
              <w:pStyle w:val="a8"/>
              <w:numPr>
                <w:ilvl w:val="0"/>
                <w:numId w:val="15"/>
              </w:numPr>
              <w:suppressAutoHyphens/>
              <w:ind w:left="31" w:firstLine="0"/>
              <w:rPr>
                <w:sz w:val="28"/>
                <w:szCs w:val="28"/>
              </w:rPr>
            </w:pPr>
            <w:r w:rsidRPr="00DB0878">
              <w:rPr>
                <w:sz w:val="28"/>
                <w:szCs w:val="28"/>
              </w:rPr>
              <w:t>Закрытие смены «</w:t>
            </w:r>
            <w:r w:rsidR="00DB08B9">
              <w:rPr>
                <w:sz w:val="28"/>
                <w:szCs w:val="28"/>
              </w:rPr>
              <w:t>Хоровод друзей</w:t>
            </w:r>
            <w:r w:rsidRPr="00DB0878">
              <w:rPr>
                <w:sz w:val="28"/>
                <w:szCs w:val="28"/>
              </w:rPr>
              <w:t>». Гала – концерт.</w:t>
            </w:r>
          </w:p>
          <w:p w14:paraId="3A0F3B6C" w14:textId="33FB3607" w:rsidR="00DB0878" w:rsidRPr="00DB0878" w:rsidRDefault="00DB0878" w:rsidP="00B72E45">
            <w:pPr>
              <w:pStyle w:val="a8"/>
              <w:numPr>
                <w:ilvl w:val="0"/>
                <w:numId w:val="15"/>
              </w:numPr>
              <w:ind w:left="31" w:firstLine="0"/>
              <w:rPr>
                <w:sz w:val="28"/>
                <w:szCs w:val="28"/>
              </w:rPr>
            </w:pPr>
            <w:r w:rsidRPr="00DB0878">
              <w:rPr>
                <w:sz w:val="28"/>
                <w:szCs w:val="28"/>
              </w:rPr>
              <w:t>Музыкальный творческий конкурс «Созвездие талантов»</w:t>
            </w:r>
          </w:p>
          <w:p w14:paraId="6DD48912" w14:textId="69F3859D" w:rsidR="00DB0878" w:rsidRPr="00790365" w:rsidRDefault="00DB0878" w:rsidP="00B72E4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спуска флагов РФ и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A19B" w14:textId="77777777" w:rsidR="00DB0878" w:rsidRDefault="00DB0878" w:rsidP="00B72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лагеря</w:t>
            </w:r>
          </w:p>
          <w:p w14:paraId="46AACF98" w14:textId="2828817D" w:rsidR="00DB0878" w:rsidRPr="00790365" w:rsidRDefault="00DB0878" w:rsidP="00B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6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вожатые</w:t>
            </w:r>
          </w:p>
        </w:tc>
      </w:tr>
    </w:tbl>
    <w:p w14:paraId="48A71EB7" w14:textId="77777777" w:rsidR="00620B5F" w:rsidRPr="00620B5F" w:rsidRDefault="00620B5F" w:rsidP="00B72E45">
      <w:pPr>
        <w:widowControl w:val="0"/>
        <w:tabs>
          <w:tab w:val="left" w:pos="979"/>
          <w:tab w:val="left" w:pos="9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1A594B" w14:textId="55281EA0" w:rsidR="00790365" w:rsidRPr="001641DA" w:rsidRDefault="00790365" w:rsidP="00F6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0365" w:rsidRPr="001641DA" w:rsidSect="00056F4D">
      <w:pgSz w:w="11910" w:h="16840"/>
      <w:pgMar w:top="760" w:right="711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№Е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B6E"/>
    <w:multiLevelType w:val="hybridMultilevel"/>
    <w:tmpl w:val="940AD4A0"/>
    <w:lvl w:ilvl="0" w:tplc="53C0651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F9097D"/>
    <w:multiLevelType w:val="hybridMultilevel"/>
    <w:tmpl w:val="6ABC37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E5302"/>
    <w:multiLevelType w:val="hybridMultilevel"/>
    <w:tmpl w:val="769C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681B"/>
    <w:multiLevelType w:val="hybridMultilevel"/>
    <w:tmpl w:val="1C7C2FAE"/>
    <w:lvl w:ilvl="0" w:tplc="7E6EBE80">
      <w:start w:val="1"/>
      <w:numFmt w:val="decimal"/>
      <w:lvlText w:val="%1."/>
      <w:lvlJc w:val="left"/>
      <w:pPr>
        <w:ind w:left="70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8027D2">
      <w:numFmt w:val="bullet"/>
      <w:lvlText w:val="•"/>
      <w:lvlJc w:val="left"/>
      <w:pPr>
        <w:ind w:left="1666" w:hanging="303"/>
      </w:pPr>
      <w:rPr>
        <w:rFonts w:hint="default"/>
        <w:lang w:val="ru-RU" w:eastAsia="en-US" w:bidi="ar-SA"/>
      </w:rPr>
    </w:lvl>
    <w:lvl w:ilvl="2" w:tplc="F0F47170">
      <w:numFmt w:val="bullet"/>
      <w:lvlText w:val="•"/>
      <w:lvlJc w:val="left"/>
      <w:pPr>
        <w:ind w:left="2632" w:hanging="303"/>
      </w:pPr>
      <w:rPr>
        <w:rFonts w:hint="default"/>
        <w:lang w:val="ru-RU" w:eastAsia="en-US" w:bidi="ar-SA"/>
      </w:rPr>
    </w:lvl>
    <w:lvl w:ilvl="3" w:tplc="6BBEF3A6">
      <w:numFmt w:val="bullet"/>
      <w:lvlText w:val="•"/>
      <w:lvlJc w:val="left"/>
      <w:pPr>
        <w:ind w:left="3599" w:hanging="303"/>
      </w:pPr>
      <w:rPr>
        <w:rFonts w:hint="default"/>
        <w:lang w:val="ru-RU" w:eastAsia="en-US" w:bidi="ar-SA"/>
      </w:rPr>
    </w:lvl>
    <w:lvl w:ilvl="4" w:tplc="B5F88F62">
      <w:numFmt w:val="bullet"/>
      <w:lvlText w:val="•"/>
      <w:lvlJc w:val="left"/>
      <w:pPr>
        <w:ind w:left="4565" w:hanging="303"/>
      </w:pPr>
      <w:rPr>
        <w:rFonts w:hint="default"/>
        <w:lang w:val="ru-RU" w:eastAsia="en-US" w:bidi="ar-SA"/>
      </w:rPr>
    </w:lvl>
    <w:lvl w:ilvl="5" w:tplc="4BE4B986">
      <w:numFmt w:val="bullet"/>
      <w:lvlText w:val="•"/>
      <w:lvlJc w:val="left"/>
      <w:pPr>
        <w:ind w:left="5532" w:hanging="303"/>
      </w:pPr>
      <w:rPr>
        <w:rFonts w:hint="default"/>
        <w:lang w:val="ru-RU" w:eastAsia="en-US" w:bidi="ar-SA"/>
      </w:rPr>
    </w:lvl>
    <w:lvl w:ilvl="6" w:tplc="E65AAFA0">
      <w:numFmt w:val="bullet"/>
      <w:lvlText w:val="•"/>
      <w:lvlJc w:val="left"/>
      <w:pPr>
        <w:ind w:left="6498" w:hanging="303"/>
      </w:pPr>
      <w:rPr>
        <w:rFonts w:hint="default"/>
        <w:lang w:val="ru-RU" w:eastAsia="en-US" w:bidi="ar-SA"/>
      </w:rPr>
    </w:lvl>
    <w:lvl w:ilvl="7" w:tplc="41F84D2A">
      <w:numFmt w:val="bullet"/>
      <w:lvlText w:val="•"/>
      <w:lvlJc w:val="left"/>
      <w:pPr>
        <w:ind w:left="7464" w:hanging="303"/>
      </w:pPr>
      <w:rPr>
        <w:rFonts w:hint="default"/>
        <w:lang w:val="ru-RU" w:eastAsia="en-US" w:bidi="ar-SA"/>
      </w:rPr>
    </w:lvl>
    <w:lvl w:ilvl="8" w:tplc="B344DAB4">
      <w:numFmt w:val="bullet"/>
      <w:lvlText w:val="•"/>
      <w:lvlJc w:val="left"/>
      <w:pPr>
        <w:ind w:left="8431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10124475"/>
    <w:multiLevelType w:val="hybridMultilevel"/>
    <w:tmpl w:val="EC365CF2"/>
    <w:lvl w:ilvl="0" w:tplc="9AD8EF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64CF"/>
    <w:multiLevelType w:val="hybridMultilevel"/>
    <w:tmpl w:val="422AC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27424"/>
    <w:multiLevelType w:val="hybridMultilevel"/>
    <w:tmpl w:val="C7DE1A90"/>
    <w:lvl w:ilvl="0" w:tplc="7FBEFDB4">
      <w:start w:val="1"/>
      <w:numFmt w:val="decimal"/>
      <w:lvlText w:val="%1."/>
      <w:lvlJc w:val="left"/>
      <w:pPr>
        <w:ind w:left="218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7B664B3"/>
    <w:multiLevelType w:val="hybridMultilevel"/>
    <w:tmpl w:val="996E75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A6AD0"/>
    <w:multiLevelType w:val="multilevel"/>
    <w:tmpl w:val="D486CC0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7A69C3"/>
    <w:multiLevelType w:val="hybridMultilevel"/>
    <w:tmpl w:val="7A9AD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626B0"/>
    <w:multiLevelType w:val="hybridMultilevel"/>
    <w:tmpl w:val="B2F047D0"/>
    <w:lvl w:ilvl="0" w:tplc="92647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F474E"/>
    <w:multiLevelType w:val="hybridMultilevel"/>
    <w:tmpl w:val="678A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F589D"/>
    <w:multiLevelType w:val="hybridMultilevel"/>
    <w:tmpl w:val="A418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C5CAB"/>
    <w:multiLevelType w:val="hybridMultilevel"/>
    <w:tmpl w:val="9D1A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22A46"/>
    <w:multiLevelType w:val="hybridMultilevel"/>
    <w:tmpl w:val="D9FA04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17F8B"/>
    <w:multiLevelType w:val="hybridMultilevel"/>
    <w:tmpl w:val="B8AA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23DE1"/>
    <w:multiLevelType w:val="hybridMultilevel"/>
    <w:tmpl w:val="55D2EA02"/>
    <w:lvl w:ilvl="0" w:tplc="92647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6003E"/>
    <w:multiLevelType w:val="hybridMultilevel"/>
    <w:tmpl w:val="D7625C46"/>
    <w:lvl w:ilvl="0" w:tplc="79F6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3EE9"/>
    <w:multiLevelType w:val="hybridMultilevel"/>
    <w:tmpl w:val="7366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67156"/>
    <w:multiLevelType w:val="hybridMultilevel"/>
    <w:tmpl w:val="878A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839CC"/>
    <w:multiLevelType w:val="hybridMultilevel"/>
    <w:tmpl w:val="0EDEC294"/>
    <w:lvl w:ilvl="0" w:tplc="AC20FD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A119F"/>
    <w:multiLevelType w:val="hybridMultilevel"/>
    <w:tmpl w:val="5E8C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65FD1"/>
    <w:multiLevelType w:val="hybridMultilevel"/>
    <w:tmpl w:val="5994E19A"/>
    <w:lvl w:ilvl="0" w:tplc="82E0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E7B25"/>
    <w:multiLevelType w:val="hybridMultilevel"/>
    <w:tmpl w:val="1F78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F584A"/>
    <w:multiLevelType w:val="hybridMultilevel"/>
    <w:tmpl w:val="9730A8AC"/>
    <w:lvl w:ilvl="0" w:tplc="9AD8EF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27111"/>
    <w:multiLevelType w:val="hybridMultilevel"/>
    <w:tmpl w:val="F4EC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3199A"/>
    <w:multiLevelType w:val="hybridMultilevel"/>
    <w:tmpl w:val="8084B400"/>
    <w:lvl w:ilvl="0" w:tplc="5E2A04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90649"/>
    <w:multiLevelType w:val="hybridMultilevel"/>
    <w:tmpl w:val="C338CC26"/>
    <w:lvl w:ilvl="0" w:tplc="68ECAB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EE12CD"/>
    <w:multiLevelType w:val="hybridMultilevel"/>
    <w:tmpl w:val="E146FABE"/>
    <w:lvl w:ilvl="0" w:tplc="92647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27FA5"/>
    <w:multiLevelType w:val="hybridMultilevel"/>
    <w:tmpl w:val="860AA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C765C"/>
    <w:multiLevelType w:val="hybridMultilevel"/>
    <w:tmpl w:val="0D5AAD60"/>
    <w:lvl w:ilvl="0" w:tplc="0419000D">
      <w:start w:val="1"/>
      <w:numFmt w:val="bullet"/>
      <w:lvlText w:val=""/>
      <w:lvlJc w:val="left"/>
      <w:pPr>
        <w:ind w:left="993" w:hanging="347"/>
      </w:pPr>
      <w:rPr>
        <w:rFonts w:ascii="Wingdings" w:hAnsi="Wingdings" w:hint="default"/>
        <w:w w:val="99"/>
        <w:lang w:val="ru-RU" w:eastAsia="en-US" w:bidi="ar-SA"/>
      </w:rPr>
    </w:lvl>
    <w:lvl w:ilvl="1" w:tplc="749E3082">
      <w:numFmt w:val="bullet"/>
      <w:lvlText w:val="•"/>
      <w:lvlJc w:val="left"/>
      <w:pPr>
        <w:ind w:left="1936" w:hanging="347"/>
      </w:pPr>
      <w:rPr>
        <w:rFonts w:hint="default"/>
        <w:lang w:val="ru-RU" w:eastAsia="en-US" w:bidi="ar-SA"/>
      </w:rPr>
    </w:lvl>
    <w:lvl w:ilvl="2" w:tplc="3EAE2B9C">
      <w:numFmt w:val="bullet"/>
      <w:lvlText w:val="•"/>
      <w:lvlJc w:val="left"/>
      <w:pPr>
        <w:ind w:left="2872" w:hanging="347"/>
      </w:pPr>
      <w:rPr>
        <w:rFonts w:hint="default"/>
        <w:lang w:val="ru-RU" w:eastAsia="en-US" w:bidi="ar-SA"/>
      </w:rPr>
    </w:lvl>
    <w:lvl w:ilvl="3" w:tplc="6396C816">
      <w:numFmt w:val="bullet"/>
      <w:lvlText w:val="•"/>
      <w:lvlJc w:val="left"/>
      <w:pPr>
        <w:ind w:left="3809" w:hanging="347"/>
      </w:pPr>
      <w:rPr>
        <w:rFonts w:hint="default"/>
        <w:lang w:val="ru-RU" w:eastAsia="en-US" w:bidi="ar-SA"/>
      </w:rPr>
    </w:lvl>
    <w:lvl w:ilvl="4" w:tplc="785E2C2C">
      <w:numFmt w:val="bullet"/>
      <w:lvlText w:val="•"/>
      <w:lvlJc w:val="left"/>
      <w:pPr>
        <w:ind w:left="4745" w:hanging="347"/>
      </w:pPr>
      <w:rPr>
        <w:rFonts w:hint="default"/>
        <w:lang w:val="ru-RU" w:eastAsia="en-US" w:bidi="ar-SA"/>
      </w:rPr>
    </w:lvl>
    <w:lvl w:ilvl="5" w:tplc="E6AE5A3E">
      <w:numFmt w:val="bullet"/>
      <w:lvlText w:val="•"/>
      <w:lvlJc w:val="left"/>
      <w:pPr>
        <w:ind w:left="5682" w:hanging="347"/>
      </w:pPr>
      <w:rPr>
        <w:rFonts w:hint="default"/>
        <w:lang w:val="ru-RU" w:eastAsia="en-US" w:bidi="ar-SA"/>
      </w:rPr>
    </w:lvl>
    <w:lvl w:ilvl="6" w:tplc="5148B782">
      <w:numFmt w:val="bullet"/>
      <w:lvlText w:val="•"/>
      <w:lvlJc w:val="left"/>
      <w:pPr>
        <w:ind w:left="6618" w:hanging="347"/>
      </w:pPr>
      <w:rPr>
        <w:rFonts w:hint="default"/>
        <w:lang w:val="ru-RU" w:eastAsia="en-US" w:bidi="ar-SA"/>
      </w:rPr>
    </w:lvl>
    <w:lvl w:ilvl="7" w:tplc="A9E6637A">
      <w:numFmt w:val="bullet"/>
      <w:lvlText w:val="•"/>
      <w:lvlJc w:val="left"/>
      <w:pPr>
        <w:ind w:left="7554" w:hanging="347"/>
      </w:pPr>
      <w:rPr>
        <w:rFonts w:hint="default"/>
        <w:lang w:val="ru-RU" w:eastAsia="en-US" w:bidi="ar-SA"/>
      </w:rPr>
    </w:lvl>
    <w:lvl w:ilvl="8" w:tplc="CB7E2D92">
      <w:numFmt w:val="bullet"/>
      <w:lvlText w:val="•"/>
      <w:lvlJc w:val="left"/>
      <w:pPr>
        <w:ind w:left="8491" w:hanging="347"/>
      </w:pPr>
      <w:rPr>
        <w:rFonts w:hint="default"/>
        <w:lang w:val="ru-RU" w:eastAsia="en-US" w:bidi="ar-SA"/>
      </w:rPr>
    </w:lvl>
  </w:abstractNum>
  <w:abstractNum w:abstractNumId="31" w15:restartNumberingAfterBreak="0">
    <w:nsid w:val="79017E72"/>
    <w:multiLevelType w:val="hybridMultilevel"/>
    <w:tmpl w:val="78861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8521319">
    <w:abstractNumId w:val="3"/>
  </w:num>
  <w:num w:numId="2" w16cid:durableId="1840384215">
    <w:abstractNumId w:val="7"/>
  </w:num>
  <w:num w:numId="3" w16cid:durableId="756247022">
    <w:abstractNumId w:val="5"/>
  </w:num>
  <w:num w:numId="4" w16cid:durableId="777800004">
    <w:abstractNumId w:val="21"/>
  </w:num>
  <w:num w:numId="5" w16cid:durableId="570581873">
    <w:abstractNumId w:val="12"/>
  </w:num>
  <w:num w:numId="6" w16cid:durableId="536240586">
    <w:abstractNumId w:val="13"/>
  </w:num>
  <w:num w:numId="7" w16cid:durableId="1389913034">
    <w:abstractNumId w:val="1"/>
  </w:num>
  <w:num w:numId="8" w16cid:durableId="1978141538">
    <w:abstractNumId w:val="31"/>
  </w:num>
  <w:num w:numId="9" w16cid:durableId="590698853">
    <w:abstractNumId w:val="15"/>
  </w:num>
  <w:num w:numId="10" w16cid:durableId="2072850250">
    <w:abstractNumId w:val="11"/>
  </w:num>
  <w:num w:numId="11" w16cid:durableId="1971327459">
    <w:abstractNumId w:val="19"/>
  </w:num>
  <w:num w:numId="12" w16cid:durableId="44640784">
    <w:abstractNumId w:val="14"/>
  </w:num>
  <w:num w:numId="13" w16cid:durableId="546525">
    <w:abstractNumId w:val="18"/>
  </w:num>
  <w:num w:numId="14" w16cid:durableId="386033845">
    <w:abstractNumId w:val="2"/>
  </w:num>
  <w:num w:numId="15" w16cid:durableId="131217972">
    <w:abstractNumId w:val="25"/>
  </w:num>
  <w:num w:numId="16" w16cid:durableId="2102607309">
    <w:abstractNumId w:val="7"/>
  </w:num>
  <w:num w:numId="17" w16cid:durableId="1757437143">
    <w:abstractNumId w:val="30"/>
  </w:num>
  <w:num w:numId="18" w16cid:durableId="736321924">
    <w:abstractNumId w:val="23"/>
  </w:num>
  <w:num w:numId="19" w16cid:durableId="875776867">
    <w:abstractNumId w:val="29"/>
  </w:num>
  <w:num w:numId="20" w16cid:durableId="1621492472">
    <w:abstractNumId w:val="9"/>
  </w:num>
  <w:num w:numId="21" w16cid:durableId="1563440250">
    <w:abstractNumId w:val="8"/>
  </w:num>
  <w:num w:numId="22" w16cid:durableId="1092092288">
    <w:abstractNumId w:val="4"/>
  </w:num>
  <w:num w:numId="23" w16cid:durableId="970405351">
    <w:abstractNumId w:val="16"/>
  </w:num>
  <w:num w:numId="24" w16cid:durableId="853811099">
    <w:abstractNumId w:val="20"/>
  </w:num>
  <w:num w:numId="25" w16cid:durableId="1555894642">
    <w:abstractNumId w:val="22"/>
  </w:num>
  <w:num w:numId="26" w16cid:durableId="23599398">
    <w:abstractNumId w:val="28"/>
  </w:num>
  <w:num w:numId="27" w16cid:durableId="2140105896">
    <w:abstractNumId w:val="10"/>
  </w:num>
  <w:num w:numId="28" w16cid:durableId="1253515480">
    <w:abstractNumId w:val="24"/>
  </w:num>
  <w:num w:numId="29" w16cid:durableId="1462839851">
    <w:abstractNumId w:val="27"/>
  </w:num>
  <w:num w:numId="30" w16cid:durableId="546114347">
    <w:abstractNumId w:val="0"/>
  </w:num>
  <w:num w:numId="31" w16cid:durableId="579174131">
    <w:abstractNumId w:val="26"/>
  </w:num>
  <w:num w:numId="32" w16cid:durableId="1867912691">
    <w:abstractNumId w:val="17"/>
  </w:num>
  <w:num w:numId="33" w16cid:durableId="144225888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7B"/>
    <w:rsid w:val="00056F4D"/>
    <w:rsid w:val="00083CE4"/>
    <w:rsid w:val="001065AF"/>
    <w:rsid w:val="001153E5"/>
    <w:rsid w:val="001641DA"/>
    <w:rsid w:val="001D14E6"/>
    <w:rsid w:val="001D5BC0"/>
    <w:rsid w:val="002736E1"/>
    <w:rsid w:val="002C1226"/>
    <w:rsid w:val="003A2F0E"/>
    <w:rsid w:val="003A3284"/>
    <w:rsid w:val="003F3DB8"/>
    <w:rsid w:val="00400B6C"/>
    <w:rsid w:val="004705D9"/>
    <w:rsid w:val="00496693"/>
    <w:rsid w:val="004B214E"/>
    <w:rsid w:val="00620B5F"/>
    <w:rsid w:val="006606B2"/>
    <w:rsid w:val="006F094B"/>
    <w:rsid w:val="0071287B"/>
    <w:rsid w:val="00790365"/>
    <w:rsid w:val="007F1249"/>
    <w:rsid w:val="0087277D"/>
    <w:rsid w:val="008B735D"/>
    <w:rsid w:val="008D7CF7"/>
    <w:rsid w:val="00904560"/>
    <w:rsid w:val="00915972"/>
    <w:rsid w:val="009302B2"/>
    <w:rsid w:val="009D2DF9"/>
    <w:rsid w:val="00A660AD"/>
    <w:rsid w:val="00A7278F"/>
    <w:rsid w:val="00A97990"/>
    <w:rsid w:val="00B20E00"/>
    <w:rsid w:val="00B7161C"/>
    <w:rsid w:val="00B72E45"/>
    <w:rsid w:val="00BE0361"/>
    <w:rsid w:val="00C00E21"/>
    <w:rsid w:val="00C91885"/>
    <w:rsid w:val="00CA290E"/>
    <w:rsid w:val="00D3229B"/>
    <w:rsid w:val="00D505E2"/>
    <w:rsid w:val="00D771D3"/>
    <w:rsid w:val="00DB0878"/>
    <w:rsid w:val="00DB08B9"/>
    <w:rsid w:val="00DD0B1C"/>
    <w:rsid w:val="00E606BA"/>
    <w:rsid w:val="00E61B55"/>
    <w:rsid w:val="00F64B45"/>
    <w:rsid w:val="00FE042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1E9667"/>
  <w15:chartTrackingRefBased/>
  <w15:docId w15:val="{0283A0C0-F9FA-46D5-9031-1B294C30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90E"/>
  </w:style>
  <w:style w:type="paragraph" w:styleId="1">
    <w:name w:val="heading 1"/>
    <w:basedOn w:val="a"/>
    <w:link w:val="10"/>
    <w:uiPriority w:val="9"/>
    <w:qFormat/>
    <w:rsid w:val="001641DA"/>
    <w:pPr>
      <w:widowControl w:val="0"/>
      <w:autoSpaceDE w:val="0"/>
      <w:autoSpaceDN w:val="0"/>
      <w:spacing w:after="0" w:line="413" w:lineRule="exact"/>
      <w:ind w:left="1248" w:right="1141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1641DA"/>
    <w:pPr>
      <w:widowControl w:val="0"/>
      <w:autoSpaceDE w:val="0"/>
      <w:autoSpaceDN w:val="0"/>
      <w:spacing w:after="0" w:line="240" w:lineRule="auto"/>
      <w:ind w:left="27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1641DA"/>
    <w:pPr>
      <w:widowControl w:val="0"/>
      <w:autoSpaceDE w:val="0"/>
      <w:autoSpaceDN w:val="0"/>
      <w:spacing w:after="0" w:line="240" w:lineRule="auto"/>
      <w:ind w:left="273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705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qFormat/>
    <w:rsid w:val="004B214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1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1287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uiPriority w:val="1"/>
    <w:rsid w:val="0071287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basedOn w:val="a0"/>
    <w:rsid w:val="0071287B"/>
  </w:style>
  <w:style w:type="paragraph" w:customStyle="1" w:styleId="TableParagraph">
    <w:name w:val="Table Paragraph"/>
    <w:basedOn w:val="a"/>
    <w:uiPriority w:val="1"/>
    <w:qFormat/>
    <w:rsid w:val="0071287B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41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641D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41D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641DA"/>
  </w:style>
  <w:style w:type="table" w:customStyle="1" w:styleId="TableNormal">
    <w:name w:val="Table Normal"/>
    <w:uiPriority w:val="2"/>
    <w:semiHidden/>
    <w:unhideWhenUsed/>
    <w:qFormat/>
    <w:rsid w:val="001641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1641DA"/>
    <w:pPr>
      <w:widowControl w:val="0"/>
      <w:autoSpaceDE w:val="0"/>
      <w:autoSpaceDN w:val="0"/>
      <w:spacing w:after="0" w:line="240" w:lineRule="auto"/>
      <w:ind w:left="27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641D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641DA"/>
    <w:pPr>
      <w:widowControl w:val="0"/>
      <w:autoSpaceDE w:val="0"/>
      <w:autoSpaceDN w:val="0"/>
      <w:spacing w:after="0" w:line="240" w:lineRule="auto"/>
      <w:ind w:left="979" w:hanging="361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1D14E6"/>
    <w:rPr>
      <w:color w:val="0563C1" w:themeColor="hyperlink"/>
      <w:u w:val="single"/>
    </w:rPr>
  </w:style>
  <w:style w:type="paragraph" w:customStyle="1" w:styleId="c0">
    <w:name w:val="c0"/>
    <w:basedOn w:val="a"/>
    <w:rsid w:val="001D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05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a">
    <w:name w:val="Normal (Web)"/>
    <w:basedOn w:val="a"/>
    <w:uiPriority w:val="99"/>
    <w:rsid w:val="004B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4B214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70">
    <w:name w:val="Заголовок 7 Знак"/>
    <w:basedOn w:val="a0"/>
    <w:link w:val="7"/>
    <w:rsid w:val="004B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7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00E2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00E21"/>
  </w:style>
  <w:style w:type="paragraph" w:customStyle="1" w:styleId="21">
    <w:name w:val="Основной текст2"/>
    <w:basedOn w:val="a"/>
    <w:rsid w:val="00C00E21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pboth">
    <w:name w:val="pboth"/>
    <w:basedOn w:val="a"/>
    <w:rsid w:val="009D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66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D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0B1C"/>
  </w:style>
  <w:style w:type="character" w:customStyle="1" w:styleId="c4">
    <w:name w:val="c4"/>
    <w:basedOn w:val="a0"/>
    <w:rsid w:val="00DD0B1C"/>
  </w:style>
  <w:style w:type="character" w:customStyle="1" w:styleId="c14">
    <w:name w:val="c14"/>
    <w:basedOn w:val="a0"/>
    <w:rsid w:val="00DD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9.jpeg" /><Relationship Id="rId18" Type="http://schemas.openxmlformats.org/officeDocument/2006/relationships/image" Target="https://im2-tub-ru.yandex.net/i?id=324804d575c3c04e1e6dadea3eed6ccb&amp;n=24" TargetMode="Externa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17" Type="http://schemas.openxmlformats.org/officeDocument/2006/relationships/image" Target="media/image13.jpeg" /><Relationship Id="rId2" Type="http://schemas.openxmlformats.org/officeDocument/2006/relationships/styles" Target="styles.xml" /><Relationship Id="rId16" Type="http://schemas.openxmlformats.org/officeDocument/2006/relationships/image" Target="media/image12.jpeg" /><Relationship Id="rId20" Type="http://schemas.openxmlformats.org/officeDocument/2006/relationships/image" Target="media/image15.jpeg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jpeg" /><Relationship Id="rId5" Type="http://schemas.openxmlformats.org/officeDocument/2006/relationships/image" Target="media/image1.png" /><Relationship Id="rId15" Type="http://schemas.openxmlformats.org/officeDocument/2006/relationships/image" Target="media/image11.jpeg" /><Relationship Id="rId10" Type="http://schemas.openxmlformats.org/officeDocument/2006/relationships/image" Target="media/image6.jpeg" /><Relationship Id="rId19" Type="http://schemas.openxmlformats.org/officeDocument/2006/relationships/image" Target="media/image14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image" Target="media/image10.jpeg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6516</Words>
  <Characters>37143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Регина Заманова</cp:lastModifiedBy>
  <cp:revision>2</cp:revision>
  <dcterms:created xsi:type="dcterms:W3CDTF">2023-06-01T14:10:00Z</dcterms:created>
  <dcterms:modified xsi:type="dcterms:W3CDTF">2023-06-01T14:10:00Z</dcterms:modified>
</cp:coreProperties>
</file>